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64" w:rsidRDefault="00E57840">
      <w:pPr>
        <w:spacing w:line="360" w:lineRule="auto"/>
        <w:rPr>
          <w:color w:val="A6A6A6"/>
          <w:sz w:val="22"/>
          <w:szCs w:val="22"/>
        </w:rPr>
      </w:pPr>
      <w:bookmarkStart w:id="0" w:name="_heading=h.d838z0wdj2r0" w:colFirst="0" w:colLast="0"/>
      <w:bookmarkEnd w:id="0"/>
      <w:r>
        <w:rPr>
          <w:color w:val="A6A6A6"/>
          <w:sz w:val="22"/>
          <w:szCs w:val="22"/>
        </w:rPr>
        <w:t>Desarrollar el documento con letra Arial o calibri 10, 11 o 12(excepto la sección de Control de cambios), márgenes de 2 cm cada lado e interlineado de 1,5.</w:t>
      </w: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" w:name="_heading=h.klsfrqafvf0a" w:colFirst="0" w:colLast="0"/>
      <w:bookmarkEnd w:id="1"/>
      <w:r>
        <w:rPr>
          <w:rFonts w:ascii="Arial" w:eastAsia="Arial" w:hAnsi="Arial" w:cs="Arial"/>
        </w:rPr>
        <w:t>Objetivo</w:t>
      </w:r>
    </w:p>
    <w:p w:rsidR="00060664" w:rsidRDefault="00060664">
      <w:pPr>
        <w:ind w:left="720"/>
      </w:pPr>
    </w:p>
    <w:p w:rsidR="00060664" w:rsidRDefault="00E57840">
      <w:pPr>
        <w:tabs>
          <w:tab w:val="left" w:pos="567"/>
        </w:tabs>
        <w:spacing w:line="360" w:lineRule="auto"/>
        <w:jc w:val="both"/>
        <w:rPr>
          <w:color w:val="A6A6A6"/>
          <w:sz w:val="22"/>
          <w:szCs w:val="22"/>
        </w:rPr>
      </w:pPr>
      <w:bookmarkStart w:id="2" w:name="_heading=h.k6ju7zqhsmuo" w:colFirst="0" w:colLast="0"/>
      <w:bookmarkEnd w:id="2"/>
      <w:r>
        <w:rPr>
          <w:color w:val="A6A6A6"/>
          <w:sz w:val="22"/>
          <w:szCs w:val="22"/>
        </w:rPr>
        <w:t>Brindar recomendaciones conceptuales, metodológicas y herramientas de apoyo para facilitar la comprensión y adopción de (Tema de orientación, ej.: Técnicas de Trabajo Remoto / Redacción de Informes Ejecutivos). Este documento actúa como marco referencial c</w:t>
      </w:r>
      <w:r>
        <w:rPr>
          <w:color w:val="A6A6A6"/>
          <w:sz w:val="22"/>
          <w:szCs w:val="22"/>
        </w:rPr>
        <w:t>onsultivo.</w:t>
      </w:r>
    </w:p>
    <w:p w:rsidR="00060664" w:rsidRDefault="00060664">
      <w:pPr>
        <w:tabs>
          <w:tab w:val="left" w:pos="567"/>
        </w:tabs>
        <w:spacing w:line="360" w:lineRule="auto"/>
        <w:jc w:val="both"/>
        <w:rPr>
          <w:color w:val="A6A6A6"/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Alcance</w:t>
      </w:r>
    </w:p>
    <w:p w:rsidR="00060664" w:rsidRDefault="00060664">
      <w:pPr>
        <w:spacing w:line="360" w:lineRule="auto"/>
        <w:jc w:val="both"/>
      </w:pPr>
    </w:p>
    <w:p w:rsidR="00060664" w:rsidRDefault="00E57840">
      <w:pPr>
        <w:spacing w:line="360" w:lineRule="auto"/>
        <w:jc w:val="both"/>
      </w:pPr>
      <w:r>
        <w:rPr>
          <w:color w:val="A6A6A6"/>
          <w:sz w:val="22"/>
          <w:szCs w:val="22"/>
        </w:rPr>
        <w:t>Establezca con precisión los límites físicos, operativos o jerárquicos donde aplica esta guía (dónde inicia y dónde termina su alcance).</w:t>
      </w:r>
    </w:p>
    <w:p w:rsidR="00060664" w:rsidRDefault="00060664"/>
    <w:p w:rsidR="00060664" w:rsidRDefault="00060664"/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Responsables </w:t>
      </w:r>
    </w:p>
    <w:p w:rsidR="00060664" w:rsidRDefault="00060664"/>
    <w:p w:rsidR="00060664" w:rsidRDefault="00E57840">
      <w:pPr>
        <w:spacing w:line="360" w:lineRule="auto"/>
        <w:jc w:val="both"/>
        <w:rPr>
          <w:color w:val="A6A6A6"/>
          <w:sz w:val="22"/>
          <w:szCs w:val="22"/>
        </w:rPr>
      </w:pPr>
      <w:bookmarkStart w:id="3" w:name="_heading=h.dvflufwzvwcm" w:colFirst="0" w:colLast="0"/>
      <w:bookmarkEnd w:id="3"/>
      <w:r>
        <w:rPr>
          <w:color w:val="A6A6A6"/>
          <w:sz w:val="22"/>
          <w:szCs w:val="22"/>
        </w:rPr>
        <w:t>Relacione el cargo del directivo o líder responsable de la gestión del documento.</w:t>
      </w:r>
      <w:r>
        <w:rPr>
          <w:color w:val="A6A6A6"/>
          <w:sz w:val="22"/>
          <w:szCs w:val="22"/>
        </w:rPr>
        <w:t xml:space="preserve"> </w:t>
      </w:r>
      <w:r w:rsidR="009F0F80">
        <w:rPr>
          <w:color w:val="A6A6A6"/>
          <w:sz w:val="22"/>
          <w:szCs w:val="22"/>
        </w:rPr>
        <w:t>Asimismo,</w:t>
      </w:r>
      <w:r>
        <w:rPr>
          <w:color w:val="A6A6A6"/>
          <w:sz w:val="22"/>
          <w:szCs w:val="22"/>
        </w:rPr>
        <w:t xml:space="preserve"> relacione los responsables de su aplicación teniendo en cuenta el esquema de líneas de defensa (1ra línea, 2da línea y 3ra línea).</w:t>
      </w: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4" w:name="_heading=h.icao0xs8tfxr" w:colFirst="0" w:colLast="0"/>
      <w:bookmarkEnd w:id="4"/>
      <w:r>
        <w:rPr>
          <w:rFonts w:ascii="Arial" w:eastAsia="Arial" w:hAnsi="Arial" w:cs="Arial"/>
        </w:rPr>
        <w:t xml:space="preserve">Definiciones </w:t>
      </w: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A6A6A6"/>
          <w:sz w:val="22"/>
          <w:szCs w:val="22"/>
        </w:rPr>
        <w:t>Todos aquellos términos que faciliten la comprensión del documento.</w:t>
      </w:r>
    </w:p>
    <w:p w:rsidR="00060664" w:rsidRDefault="000606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color w:val="AEAAAA"/>
          <w:sz w:val="22"/>
          <w:szCs w:val="22"/>
        </w:rPr>
      </w:pP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Desarrollo </w:t>
      </w:r>
    </w:p>
    <w:p w:rsidR="00060664" w:rsidRDefault="00060664">
      <w:pPr>
        <w:ind w:left="720"/>
      </w:pPr>
    </w:p>
    <w:p w:rsidR="00060664" w:rsidRDefault="00E57840">
      <w:pPr>
        <w:pStyle w:val="Ttulo1"/>
        <w:ind w:left="0" w:firstLine="0"/>
        <w:rPr>
          <w:color w:val="A6A6A6"/>
        </w:rPr>
      </w:pPr>
      <w:r>
        <w:rPr>
          <w:rFonts w:ascii="Arial" w:eastAsia="Arial" w:hAnsi="Arial" w:cs="Arial"/>
          <w:b w:val="0"/>
          <w:bCs w:val="0"/>
          <w:color w:val="A6A6A6"/>
        </w:rPr>
        <w:t xml:space="preserve">Son las directrices, lineamientos y aspectos metodológicos para orientar el desarrollo de una actividad o tema. </w:t>
      </w: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Ejemplos de Aplicación Práctica (opcional)</w:t>
      </w: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spacing w:line="360" w:lineRule="auto"/>
        <w:rPr>
          <w:color w:val="AEAAAA"/>
          <w:sz w:val="22"/>
          <w:szCs w:val="22"/>
        </w:rPr>
      </w:pPr>
      <w:r>
        <w:rPr>
          <w:color w:val="AEAAAA"/>
          <w:sz w:val="22"/>
          <w:szCs w:val="22"/>
        </w:rPr>
        <w:t>Inserte un caso hipotético o un ejemplo real de cómo se aplican con éxito estas buenas prácticas d</w:t>
      </w:r>
      <w:r>
        <w:rPr>
          <w:color w:val="AEAAAA"/>
          <w:sz w:val="22"/>
          <w:szCs w:val="22"/>
        </w:rPr>
        <w:t xml:space="preserve">entro de la </w:t>
      </w:r>
      <w:r w:rsidR="009F0F80">
        <w:rPr>
          <w:color w:val="AEAAAA"/>
          <w:sz w:val="22"/>
          <w:szCs w:val="22"/>
        </w:rPr>
        <w:t>entidad para</w:t>
      </w:r>
      <w:r>
        <w:rPr>
          <w:color w:val="AEAAAA"/>
          <w:sz w:val="22"/>
          <w:szCs w:val="22"/>
        </w:rPr>
        <w:t xml:space="preserve"> que sirva de modelo al lector.</w:t>
      </w:r>
    </w:p>
    <w:p w:rsidR="00060664" w:rsidRDefault="00060664">
      <w:pPr>
        <w:rPr>
          <w:color w:val="AEAAAA"/>
          <w:sz w:val="22"/>
          <w:szCs w:val="22"/>
        </w:rPr>
      </w:pPr>
    </w:p>
    <w:p w:rsidR="00060664" w:rsidRDefault="00060664">
      <w:pPr>
        <w:rPr>
          <w:sz w:val="22"/>
          <w:szCs w:val="22"/>
        </w:rPr>
      </w:pPr>
    </w:p>
    <w:p w:rsidR="00060664" w:rsidRDefault="00E57840">
      <w:pPr>
        <w:spacing w:line="360" w:lineRule="auto"/>
        <w:rPr>
          <w:color w:val="A6A6A6"/>
          <w:sz w:val="22"/>
          <w:szCs w:val="22"/>
        </w:rPr>
      </w:pPr>
      <w:bookmarkStart w:id="5" w:name="_heading=h.e9pymc2509ho" w:colFirst="0" w:colLast="0"/>
      <w:bookmarkEnd w:id="5"/>
      <w:r>
        <w:rPr>
          <w:color w:val="A6A6A6"/>
        </w:rPr>
        <w:lastRenderedPageBreak/>
        <w:t xml:space="preserve">Al incorporar tablas, imágenes o gráficos en el desarrollo del documento, es obligatorio relacionar título y especificar la fuente correspondiente: </w:t>
      </w:r>
      <w:r>
        <w:rPr>
          <w:color w:val="A6A6A6"/>
          <w:sz w:val="22"/>
          <w:szCs w:val="22"/>
        </w:rPr>
        <w:t>(Opcional):</w:t>
      </w:r>
    </w:p>
    <w:p w:rsidR="00060664" w:rsidRDefault="00060664">
      <w:pPr>
        <w:rPr>
          <w:b/>
          <w:bCs/>
          <w:sz w:val="22"/>
          <w:szCs w:val="22"/>
        </w:rPr>
      </w:pPr>
      <w:bookmarkStart w:id="6" w:name="_heading=h.aiaqv0hcj18g" w:colFirst="0" w:colLast="0"/>
      <w:bookmarkEnd w:id="6"/>
    </w:p>
    <w:p w:rsidR="00060664" w:rsidRDefault="00E5784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Tabla No. 1 Título tabla</w:t>
      </w:r>
    </w:p>
    <w:tbl>
      <w:tblPr>
        <w:tblStyle w:val="a"/>
        <w:tblW w:w="5283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1700"/>
        <w:gridCol w:w="1985"/>
      </w:tblGrid>
      <w:tr w:rsidR="00060664">
        <w:trPr>
          <w:jc w:val="center"/>
        </w:trPr>
        <w:tc>
          <w:tcPr>
            <w:tcW w:w="1598" w:type="dxa"/>
            <w:shd w:val="clear" w:color="auto" w:fill="D0CECE"/>
          </w:tcPr>
          <w:p w:rsidR="00060664" w:rsidRDefault="00E578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700" w:type="dxa"/>
            <w:shd w:val="clear" w:color="auto" w:fill="D0CECE"/>
          </w:tcPr>
          <w:p w:rsidR="00060664" w:rsidRDefault="00E578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985" w:type="dxa"/>
            <w:shd w:val="clear" w:color="auto" w:fill="D0CECE"/>
          </w:tcPr>
          <w:p w:rsidR="00060664" w:rsidRDefault="00E5784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</w:tr>
      <w:tr w:rsidR="00060664">
        <w:trPr>
          <w:jc w:val="center"/>
        </w:trPr>
        <w:tc>
          <w:tcPr>
            <w:tcW w:w="1598" w:type="dxa"/>
          </w:tcPr>
          <w:p w:rsidR="00060664" w:rsidRDefault="00E57840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Descripción..</w:t>
            </w:r>
          </w:p>
        </w:tc>
        <w:tc>
          <w:tcPr>
            <w:tcW w:w="1700" w:type="dxa"/>
          </w:tcPr>
          <w:p w:rsidR="00060664" w:rsidRDefault="0006066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60664" w:rsidRDefault="00060664">
            <w:pPr>
              <w:rPr>
                <w:sz w:val="22"/>
                <w:szCs w:val="22"/>
              </w:rPr>
            </w:pPr>
          </w:p>
        </w:tc>
      </w:tr>
      <w:tr w:rsidR="00060664">
        <w:trPr>
          <w:jc w:val="center"/>
        </w:trPr>
        <w:tc>
          <w:tcPr>
            <w:tcW w:w="1598" w:type="dxa"/>
          </w:tcPr>
          <w:p w:rsidR="00060664" w:rsidRDefault="00060664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060664" w:rsidRDefault="0006066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60664" w:rsidRDefault="00060664">
            <w:pPr>
              <w:rPr>
                <w:sz w:val="22"/>
                <w:szCs w:val="22"/>
              </w:rPr>
            </w:pPr>
          </w:p>
        </w:tc>
      </w:tr>
    </w:tbl>
    <w:p w:rsidR="00060664" w:rsidRDefault="00E5784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Elaboración propia o tomada de xxxx</w:t>
      </w:r>
    </w:p>
    <w:p w:rsidR="00060664" w:rsidRDefault="00060664">
      <w:pPr>
        <w:jc w:val="center"/>
        <w:rPr>
          <w:b/>
          <w:bCs/>
          <w:sz w:val="22"/>
          <w:szCs w:val="22"/>
        </w:rPr>
      </w:pPr>
    </w:p>
    <w:p w:rsidR="00060664" w:rsidRDefault="00E5784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Imagen No. 1 título imagen </w:t>
      </w:r>
    </w:p>
    <w:p w:rsidR="00060664" w:rsidRDefault="00E57840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305175" cy="14763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7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0664" w:rsidRDefault="00E5784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Foto xxx</w:t>
      </w:r>
    </w:p>
    <w:p w:rsidR="00060664" w:rsidRDefault="00E5784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Gráfico No. 1 Título gráfico</w:t>
      </w:r>
    </w:p>
    <w:p w:rsidR="00060664" w:rsidRDefault="00E57840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000375" cy="15240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0664" w:rsidRDefault="00E5784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xxxxxx</w:t>
      </w:r>
    </w:p>
    <w:p w:rsidR="00060664" w:rsidRDefault="00060664">
      <w:pPr>
        <w:rPr>
          <w:b/>
          <w:bCs/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Documentos Asociados o Anexos </w:t>
      </w:r>
    </w:p>
    <w:p w:rsidR="00060664" w:rsidRDefault="00060664">
      <w:pPr>
        <w:spacing w:line="360" w:lineRule="auto"/>
        <w:jc w:val="both"/>
        <w:rPr>
          <w:color w:val="A6A6A6"/>
          <w:sz w:val="22"/>
          <w:szCs w:val="22"/>
        </w:rPr>
      </w:pPr>
    </w:p>
    <w:p w:rsidR="00060664" w:rsidRDefault="00E57840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Asociados: Son aquellos tipos documentales adicionales que se vinculan al código del documento principal que les da origen. Su función es complementar o dar soporte técnico a este documento. específico </w:t>
      </w:r>
    </w:p>
    <w:p w:rsidR="00060664" w:rsidRDefault="00E57840">
      <w:pPr>
        <w:spacing w:line="360" w:lineRule="auto"/>
        <w:jc w:val="both"/>
      </w:pPr>
      <w:r>
        <w:rPr>
          <w:color w:val="A6A6A6"/>
          <w:sz w:val="22"/>
          <w:szCs w:val="22"/>
        </w:rPr>
        <w:t>Anexos: Son documentos complementarios que brindan so</w:t>
      </w:r>
      <w:r>
        <w:rPr>
          <w:color w:val="A6A6A6"/>
          <w:sz w:val="22"/>
          <w:szCs w:val="22"/>
        </w:rPr>
        <w:t>porte al contenido de un tipo documental del Sistema de Gestión MIPG.</w:t>
      </w:r>
    </w:p>
    <w:p w:rsidR="00060664" w:rsidRDefault="00060664">
      <w:pPr>
        <w:ind w:left="720"/>
      </w:pPr>
    </w:p>
    <w:p w:rsidR="00060664" w:rsidRDefault="00060664">
      <w:pPr>
        <w:ind w:left="720"/>
      </w:pPr>
    </w:p>
    <w:p w:rsidR="00060664" w:rsidRDefault="00E57840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Referencias y Bibliografía (opcional)</w:t>
      </w:r>
    </w:p>
    <w:p w:rsidR="00060664" w:rsidRDefault="00060664">
      <w:pPr>
        <w:jc w:val="both"/>
        <w:rPr>
          <w:color w:val="AEAAAA"/>
          <w:sz w:val="22"/>
          <w:szCs w:val="22"/>
        </w:rPr>
      </w:pPr>
    </w:p>
    <w:p w:rsidR="00060664" w:rsidRDefault="00E57840">
      <w:pPr>
        <w:jc w:val="both"/>
        <w:rPr>
          <w:color w:val="AEAAAA"/>
          <w:sz w:val="22"/>
          <w:szCs w:val="22"/>
        </w:rPr>
      </w:pPr>
      <w:r>
        <w:rPr>
          <w:color w:val="AEAAAA"/>
          <w:sz w:val="22"/>
          <w:szCs w:val="22"/>
        </w:rPr>
        <w:t>Para profundizar en los lineamientos metodológicos de esta guía, puede consultar:</w:t>
      </w:r>
    </w:p>
    <w:p w:rsidR="00060664" w:rsidRDefault="00E578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AEAAAA"/>
          <w:sz w:val="22"/>
          <w:szCs w:val="22"/>
        </w:rPr>
      </w:pPr>
      <w:r>
        <w:rPr>
          <w:color w:val="AEAAAA"/>
          <w:sz w:val="22"/>
          <w:szCs w:val="22"/>
        </w:rPr>
        <w:t>Norma Técnica Internacional Asociada / Libro de referencia</w:t>
      </w:r>
    </w:p>
    <w:p w:rsidR="00060664" w:rsidRDefault="00E578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AEAAAA"/>
          <w:sz w:val="22"/>
          <w:szCs w:val="22"/>
        </w:rPr>
      </w:pPr>
      <w:r>
        <w:rPr>
          <w:color w:val="AEAAAA"/>
          <w:sz w:val="22"/>
          <w:szCs w:val="22"/>
        </w:rPr>
        <w:t>Enlace interno a la carpeta de herramientas complementarias compartidas</w:t>
      </w:r>
    </w:p>
    <w:p w:rsidR="00060664" w:rsidRDefault="00060664">
      <w:pPr>
        <w:rPr>
          <w:sz w:val="22"/>
          <w:szCs w:val="22"/>
        </w:rPr>
      </w:pPr>
    </w:p>
    <w:p w:rsidR="00060664" w:rsidRDefault="00060664">
      <w:pPr>
        <w:rPr>
          <w:b/>
          <w:bCs/>
          <w:sz w:val="22"/>
          <w:szCs w:val="22"/>
        </w:rPr>
      </w:pPr>
    </w:p>
    <w:p w:rsidR="00060664" w:rsidRDefault="00E57840">
      <w:pPr>
        <w:pStyle w:val="Ttulo1"/>
        <w:numPr>
          <w:ilvl w:val="0"/>
          <w:numId w:val="1"/>
        </w:numPr>
      </w:pPr>
      <w:r>
        <w:t>Control de cambios</w:t>
      </w:r>
    </w:p>
    <w:p w:rsidR="00060664" w:rsidRDefault="00060664">
      <w:pPr>
        <w:spacing w:line="360" w:lineRule="auto"/>
        <w:jc w:val="both"/>
        <w:rPr>
          <w:sz w:val="22"/>
          <w:szCs w:val="22"/>
        </w:rPr>
      </w:pPr>
    </w:p>
    <w:tbl>
      <w:tblPr>
        <w:tblStyle w:val="a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1833"/>
        <w:gridCol w:w="7557"/>
      </w:tblGrid>
      <w:tr w:rsidR="00060664">
        <w:trPr>
          <w:trHeight w:val="593"/>
          <w:tblHeader/>
        </w:trPr>
        <w:tc>
          <w:tcPr>
            <w:tcW w:w="572" w:type="dxa"/>
            <w:vAlign w:val="center"/>
          </w:tcPr>
          <w:p w:rsidR="00060664" w:rsidRDefault="00E57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833" w:type="dxa"/>
          </w:tcPr>
          <w:p w:rsidR="00060664" w:rsidRDefault="00E57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Fecha de emisión</w:t>
            </w:r>
          </w:p>
        </w:tc>
        <w:tc>
          <w:tcPr>
            <w:tcW w:w="7557" w:type="dxa"/>
            <w:vAlign w:val="center"/>
          </w:tcPr>
          <w:p w:rsidR="00060664" w:rsidRDefault="00E57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CAMBIOS REALIZADOS</w:t>
            </w:r>
          </w:p>
        </w:tc>
      </w:tr>
      <w:tr w:rsidR="00060664">
        <w:trPr>
          <w:trHeight w:val="283"/>
        </w:trPr>
        <w:tc>
          <w:tcPr>
            <w:tcW w:w="572" w:type="dxa"/>
            <w:vAlign w:val="center"/>
          </w:tcPr>
          <w:p w:rsidR="00060664" w:rsidRDefault="00E5784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3" w:type="dxa"/>
          </w:tcPr>
          <w:p w:rsidR="00060664" w:rsidRDefault="00060664">
            <w:pPr>
              <w:spacing w:line="360" w:lineRule="auto"/>
              <w:rPr>
                <w:sz w:val="18"/>
                <w:szCs w:val="18"/>
              </w:rPr>
            </w:pPr>
          </w:p>
          <w:p w:rsidR="00060664" w:rsidRDefault="00E5784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557" w:type="dxa"/>
            <w:vAlign w:val="center"/>
          </w:tcPr>
          <w:p w:rsidR="00060664" w:rsidRDefault="00E5784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 la Solicitud de creación, modificación o eliminación de documentos en el Caso GLPI# xxxxxx. Radicado ORFEO xxxxxxxxxxxxxx de fecha DD/MM/AAA</w:t>
            </w:r>
          </w:p>
        </w:tc>
      </w:tr>
      <w:tr w:rsidR="00060664">
        <w:trPr>
          <w:trHeight w:val="283"/>
        </w:trPr>
        <w:tc>
          <w:tcPr>
            <w:tcW w:w="572" w:type="dxa"/>
            <w:vAlign w:val="center"/>
          </w:tcPr>
          <w:p w:rsidR="00060664" w:rsidRDefault="00E5784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3" w:type="dxa"/>
          </w:tcPr>
          <w:p w:rsidR="00060664" w:rsidRDefault="00E57840">
            <w:pPr>
              <w:spacing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</w:p>
          <w:p w:rsidR="00060664" w:rsidRDefault="00E57840">
            <w:pPr>
              <w:spacing w:line="36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DD/MM/AAAA</w:t>
            </w:r>
          </w:p>
          <w:p w:rsidR="00060664" w:rsidRDefault="00E57840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557" w:type="dxa"/>
            <w:vAlign w:val="center"/>
          </w:tcPr>
          <w:p w:rsidR="00060664" w:rsidRDefault="00E578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Ver la Solicitud de creación, modificación o eliminación de documentos en el Caso GLPI# xxxxxx. Radicado ORFEO xxxxxxxxxxxxxx de fecha DD/MM/AAAA</w:t>
            </w:r>
          </w:p>
          <w:p w:rsidR="00060664" w:rsidRDefault="00060664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9F0F80" w:rsidRDefault="00E5784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Las principales modificaciones fueron: </w:t>
            </w:r>
          </w:p>
          <w:p w:rsidR="009F0F80" w:rsidRDefault="009F0F80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060664" w:rsidRDefault="009F0F80" w:rsidP="009F0F80">
            <w:pPr>
              <w:pStyle w:val="Prrafodelista"/>
              <w:numPr>
                <w:ilvl w:val="0"/>
                <w:numId w:val="3"/>
              </w:num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 w:rsidR="00E57840" w:rsidRPr="009F0F80">
              <w:rPr>
                <w:color w:val="000000"/>
                <w:sz w:val="18"/>
                <w:szCs w:val="18"/>
              </w:rPr>
              <w:t>xxxxxxxxxxxxx</w:t>
            </w:r>
          </w:p>
          <w:p w:rsidR="009F0F80" w:rsidRPr="009F0F80" w:rsidRDefault="009F0F80" w:rsidP="009F0F80">
            <w:pPr>
              <w:pStyle w:val="Prrafodelista"/>
              <w:numPr>
                <w:ilvl w:val="0"/>
                <w:numId w:val="3"/>
              </w:num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xxxxxxxxxxxxxxxx</w:t>
            </w:r>
          </w:p>
          <w:p w:rsidR="00060664" w:rsidRDefault="000606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0664" w:rsidRDefault="00E57840">
            <w:pPr>
              <w:jc w:val="both"/>
              <w:rPr>
                <w:rFonts w:ascii="Times New Roman" w:eastAsia="Times New Roman" w:hAnsi="Times New Roman" w:cs="Times New Roman"/>
                <w:color w:val="44546A"/>
                <w:sz w:val="20"/>
                <w:szCs w:val="20"/>
              </w:rPr>
            </w:pPr>
            <w:r>
              <w:rPr>
                <w:b/>
                <w:bCs/>
                <w:color w:val="434343"/>
                <w:sz w:val="18"/>
                <w:szCs w:val="18"/>
                <w:highlight w:val="white"/>
              </w:rPr>
              <w:t>(Es necesario incluir las anotaciones de los cambios o</w:t>
            </w:r>
            <w:r>
              <w:rPr>
                <w:b/>
                <w:bCs/>
                <w:color w:val="434343"/>
                <w:sz w:val="18"/>
                <w:szCs w:val="18"/>
                <w:highlight w:val="white"/>
              </w:rPr>
              <w:t xml:space="preserve"> ajustes relevantes en el documento en </w:t>
            </w:r>
            <w:r>
              <w:rPr>
                <w:b/>
                <w:bCs/>
                <w:color w:val="434343"/>
                <w:sz w:val="18"/>
                <w:szCs w:val="18"/>
                <w:highlight w:val="white"/>
              </w:rPr>
              <w:t>tamaño 9</w:t>
            </w:r>
            <w:r>
              <w:rPr>
                <w:b/>
                <w:bCs/>
                <w:color w:val="434343"/>
                <w:sz w:val="18"/>
                <w:szCs w:val="18"/>
              </w:rPr>
              <w:t>)</w:t>
            </w:r>
          </w:p>
          <w:p w:rsidR="00060664" w:rsidRDefault="00060664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060664" w:rsidRDefault="00E5784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right="-2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060664" w:rsidRDefault="00E57840">
      <w:pPr>
        <w:pStyle w:val="Ttulo1"/>
        <w:numPr>
          <w:ilvl w:val="0"/>
          <w:numId w:val="1"/>
        </w:numPr>
      </w:pPr>
      <w:r>
        <w:t>Responsables de elaboración, revisión y aprobación</w:t>
      </w:r>
    </w:p>
    <w:p w:rsidR="00060664" w:rsidRDefault="0006066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709" w:right="-29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1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490"/>
        <w:gridCol w:w="2491"/>
        <w:gridCol w:w="2491"/>
      </w:tblGrid>
      <w:tr w:rsidR="00060664">
        <w:tc>
          <w:tcPr>
            <w:tcW w:w="2490" w:type="dxa"/>
          </w:tcPr>
          <w:p w:rsidR="00060664" w:rsidRDefault="00E57840">
            <w:pPr>
              <w:jc w:val="center"/>
            </w:pPr>
            <w:r>
              <w:t>ELABORÓ</w:t>
            </w:r>
          </w:p>
          <w:p w:rsidR="00060664" w:rsidRDefault="00E57840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Persona(s) responsable(s) de crear, proyectar la modificación y/o ajuste del documento</w:t>
            </w:r>
          </w:p>
        </w:tc>
        <w:tc>
          <w:tcPr>
            <w:tcW w:w="2490" w:type="dxa"/>
          </w:tcPr>
          <w:p w:rsidR="00060664" w:rsidRDefault="00E57840">
            <w:pPr>
              <w:jc w:val="center"/>
            </w:pPr>
            <w:r>
              <w:t>APROBÓ</w:t>
            </w:r>
          </w:p>
          <w:p w:rsidR="00060664" w:rsidRDefault="00E57840">
            <w:pPr>
              <w:jc w:val="center"/>
            </w:pPr>
            <w:r>
              <w:rPr>
                <w:i/>
                <w:iCs/>
                <w:color w:val="808080"/>
                <w:sz w:val="16"/>
                <w:szCs w:val="16"/>
              </w:rPr>
              <w:t>Líder del Proceso quién debe hacer cumplir el contenido establecido en el documento</w:t>
            </w:r>
          </w:p>
        </w:tc>
        <w:tc>
          <w:tcPr>
            <w:tcW w:w="2491" w:type="dxa"/>
          </w:tcPr>
          <w:p w:rsidR="00060664" w:rsidRDefault="00E57840">
            <w:pPr>
              <w:ind w:left="6" w:hanging="6"/>
              <w:jc w:val="center"/>
            </w:pPr>
            <w:r>
              <w:t>VALIDÓ</w:t>
            </w:r>
          </w:p>
          <w:p w:rsidR="00060664" w:rsidRDefault="00E57840">
            <w:pPr>
              <w:ind w:left="6" w:hanging="6"/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Persona(s) de la OAP responsable(s) de verificar que el documento contenga los lineamientos establecidos</w:t>
            </w:r>
          </w:p>
        </w:tc>
        <w:tc>
          <w:tcPr>
            <w:tcW w:w="2491" w:type="dxa"/>
          </w:tcPr>
          <w:p w:rsidR="00060664" w:rsidRDefault="00E57840">
            <w:pPr>
              <w:jc w:val="center"/>
            </w:pPr>
            <w:r>
              <w:t>AVALÓ</w:t>
            </w:r>
          </w:p>
          <w:p w:rsidR="00060664" w:rsidRDefault="00E57840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Jefe de la Oficina Asesora de Planeación</w:t>
            </w:r>
          </w:p>
        </w:tc>
      </w:tr>
      <w:tr w:rsidR="00060664">
        <w:trPr>
          <w:trHeight w:val="765"/>
        </w:trPr>
        <w:tc>
          <w:tcPr>
            <w:tcW w:w="2490" w:type="dxa"/>
          </w:tcPr>
          <w:p w:rsidR="00060664" w:rsidRDefault="00E57840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  <w:tc>
          <w:tcPr>
            <w:tcW w:w="2490" w:type="dxa"/>
          </w:tcPr>
          <w:p w:rsidR="00060664" w:rsidRDefault="00E57840">
            <w:pPr>
              <w:ind w:left="284" w:hanging="284"/>
            </w:pPr>
            <w:r>
              <w:t>NOMBRE: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</w:tr>
      <w:tr w:rsidR="00060664">
        <w:trPr>
          <w:trHeight w:val="765"/>
        </w:trPr>
        <w:tc>
          <w:tcPr>
            <w:tcW w:w="2490" w:type="dxa"/>
          </w:tcPr>
          <w:p w:rsidR="00060664" w:rsidRDefault="00E57840">
            <w:pPr>
              <w:ind w:left="284" w:hanging="284"/>
              <w:jc w:val="both"/>
              <w:rPr>
                <w:b/>
                <w:bCs/>
              </w:rPr>
            </w:pPr>
            <w:r>
              <w:t>CARGO:</w:t>
            </w:r>
          </w:p>
        </w:tc>
        <w:tc>
          <w:tcPr>
            <w:tcW w:w="2490" w:type="dxa"/>
          </w:tcPr>
          <w:p w:rsidR="00060664" w:rsidRDefault="00E57840">
            <w:pPr>
              <w:ind w:left="284" w:hanging="284"/>
            </w:pPr>
            <w:r>
              <w:t>CARGO: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  <w:rPr>
                <w:b/>
                <w:bCs/>
              </w:rPr>
            </w:pPr>
            <w:r>
              <w:t>CARGO: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  <w:jc w:val="both"/>
              <w:rPr>
                <w:b/>
                <w:bCs/>
              </w:rPr>
            </w:pPr>
            <w:r>
              <w:t>CARGO:</w:t>
            </w:r>
          </w:p>
        </w:tc>
      </w:tr>
      <w:tr w:rsidR="00060664">
        <w:trPr>
          <w:trHeight w:val="917"/>
        </w:trPr>
        <w:tc>
          <w:tcPr>
            <w:tcW w:w="2490" w:type="dxa"/>
          </w:tcPr>
          <w:p w:rsidR="00060664" w:rsidRDefault="00E57840">
            <w:pPr>
              <w:ind w:left="284" w:hanging="284"/>
              <w:jc w:val="both"/>
            </w:pPr>
            <w:r>
              <w:t>FIRMA:</w:t>
            </w:r>
          </w:p>
          <w:p w:rsidR="00060664" w:rsidRDefault="00E57840">
            <w:pPr>
              <w:ind w:left="284" w:hanging="284"/>
              <w:jc w:val="center"/>
              <w:rPr>
                <w:b/>
                <w:bCs/>
              </w:rPr>
            </w:pPr>
            <w:r>
              <w:t xml:space="preserve">Firmado Electrónicamente </w:t>
            </w:r>
          </w:p>
        </w:tc>
        <w:tc>
          <w:tcPr>
            <w:tcW w:w="2490" w:type="dxa"/>
          </w:tcPr>
          <w:p w:rsidR="00060664" w:rsidRDefault="00E57840">
            <w:pPr>
              <w:ind w:left="284" w:hanging="284"/>
              <w:jc w:val="both"/>
            </w:pPr>
            <w:r>
              <w:t>FIRMA:</w:t>
            </w:r>
          </w:p>
          <w:p w:rsidR="00060664" w:rsidRDefault="00E57840">
            <w:pPr>
              <w:ind w:left="284" w:hanging="284"/>
              <w:jc w:val="center"/>
            </w:pPr>
            <w:r>
              <w:t xml:space="preserve">Firmado Electrónicamente 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</w:pPr>
            <w:r>
              <w:t>FIRMA:</w:t>
            </w:r>
          </w:p>
          <w:p w:rsidR="00060664" w:rsidRDefault="00E57840">
            <w:pPr>
              <w:ind w:left="284" w:hanging="284"/>
              <w:jc w:val="center"/>
              <w:rPr>
                <w:b/>
                <w:bCs/>
              </w:rPr>
            </w:pPr>
            <w:r>
              <w:t xml:space="preserve">Firmado Electrónicamente </w:t>
            </w:r>
          </w:p>
        </w:tc>
        <w:tc>
          <w:tcPr>
            <w:tcW w:w="2491" w:type="dxa"/>
          </w:tcPr>
          <w:p w:rsidR="00060664" w:rsidRDefault="00E57840">
            <w:pPr>
              <w:ind w:left="284" w:hanging="284"/>
              <w:jc w:val="both"/>
            </w:pPr>
            <w:r>
              <w:t>FIRMA:</w:t>
            </w:r>
          </w:p>
          <w:p w:rsidR="00060664" w:rsidRDefault="00E57840">
            <w:pPr>
              <w:ind w:left="284" w:hanging="284"/>
              <w:jc w:val="center"/>
              <w:rPr>
                <w:b/>
                <w:bCs/>
              </w:rPr>
            </w:pPr>
            <w:r>
              <w:t xml:space="preserve">Firmado Electrónicamente </w:t>
            </w:r>
          </w:p>
        </w:tc>
      </w:tr>
    </w:tbl>
    <w:p w:rsidR="00060664" w:rsidRDefault="00060664">
      <w:pPr>
        <w:rPr>
          <w:sz w:val="22"/>
          <w:szCs w:val="22"/>
        </w:rPr>
      </w:pPr>
      <w:bookmarkStart w:id="7" w:name="_GoBack"/>
      <w:bookmarkEnd w:id="7"/>
    </w:p>
    <w:p w:rsidR="00060664" w:rsidRDefault="00060664">
      <w:pPr>
        <w:jc w:val="center"/>
        <w:rPr>
          <w:sz w:val="22"/>
          <w:szCs w:val="22"/>
        </w:rPr>
      </w:pPr>
    </w:p>
    <w:sectPr w:rsidR="00060664">
      <w:headerReference w:type="default" r:id="rId10"/>
      <w:footerReference w:type="default" r:id="rId11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840" w:rsidRDefault="00E57840">
      <w:r>
        <w:separator/>
      </w:r>
    </w:p>
  </w:endnote>
  <w:endnote w:type="continuationSeparator" w:id="0">
    <w:p w:rsidR="00E57840" w:rsidRDefault="00E5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9A1EE23F-EB43-4DE1-A398-72DD7A5CB09B}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2" w:fontKey="{53889A16-B8F9-4591-97AD-9283C8C5A9E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CFF46D83-F815-4615-9325-0E92D63EBA9A}"/>
    <w:embedItalic r:id="rId4" w:fontKey="{C7D76771-9A83-4058-8B9D-0460DC086DD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F2B40E1-6520-457A-885F-B4AEE9D5C07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1F64A7EC-D686-4FDD-A46F-AF81283FE80F}"/>
    <w:embedBold r:id="rId7" w:fontKey="{579EE6B4-1E23-4740-88A0-A067A3EF70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864E788-F0DF-4635-9921-3BE55408B8F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664" w:rsidRDefault="00E57840">
    <w:pPr>
      <w:jc w:val="right"/>
      <w:rPr>
        <w:color w:val="000000"/>
        <w:sz w:val="14"/>
        <w:szCs w:val="14"/>
        <w:highlight w:val="white"/>
      </w:rPr>
    </w:pPr>
    <w:r>
      <w:rPr>
        <w:color w:val="000000"/>
        <w:sz w:val="14"/>
        <w:szCs w:val="14"/>
        <w:highlight w:val="white"/>
      </w:rPr>
      <w:t>GMC-MN-01-FR-11 v.2 13/08/2026</w:t>
    </w:r>
  </w:p>
  <w:p w:rsidR="00060664" w:rsidRDefault="000606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840" w:rsidRDefault="00E57840">
      <w:r>
        <w:separator/>
      </w:r>
    </w:p>
  </w:footnote>
  <w:footnote w:type="continuationSeparator" w:id="0">
    <w:p w:rsidR="00E57840" w:rsidRDefault="00E5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664" w:rsidRDefault="0006066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2"/>
        <w:szCs w:val="22"/>
      </w:rPr>
    </w:pPr>
  </w:p>
  <w:tbl>
    <w:tblPr>
      <w:tblStyle w:val="a2"/>
      <w:tblW w:w="9918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400" w:firstRow="0" w:lastRow="0" w:firstColumn="0" w:lastColumn="0" w:noHBand="0" w:noVBand="1"/>
    </w:tblPr>
    <w:tblGrid>
      <w:gridCol w:w="1724"/>
      <w:gridCol w:w="5501"/>
      <w:gridCol w:w="2693"/>
    </w:tblGrid>
    <w:tr w:rsidR="00060664">
      <w:trPr>
        <w:trHeight w:val="307"/>
      </w:trPr>
      <w:tc>
        <w:tcPr>
          <w:tcW w:w="1724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060664" w:rsidRDefault="00E5784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133985</wp:posOffset>
                </wp:positionV>
                <wp:extent cx="720930" cy="6858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93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E57840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PROCESO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9F0F8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Código: XXX-XX-XX</w:t>
          </w:r>
        </w:p>
      </w:tc>
    </w:tr>
    <w:tr w:rsidR="00060664">
      <w:trPr>
        <w:trHeight w:val="374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060664" w:rsidRDefault="000606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0606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E5784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Fecha: dd/mm/año</w:t>
          </w:r>
        </w:p>
      </w:tc>
    </w:tr>
    <w:tr w:rsidR="00060664">
      <w:trPr>
        <w:trHeight w:val="423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060664" w:rsidRDefault="000606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E57840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 LA GUIA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E5784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Versión: x</w:t>
          </w:r>
        </w:p>
      </w:tc>
    </w:tr>
    <w:tr w:rsidR="00060664">
      <w:trPr>
        <w:trHeight w:val="372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060664" w:rsidRDefault="000606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0606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060664" w:rsidRDefault="00E5784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 w:rsidR="009F0F80">
            <w:rPr>
              <w:sz w:val="16"/>
              <w:szCs w:val="16"/>
            </w:rPr>
            <w:fldChar w:fldCharType="separate"/>
          </w:r>
          <w:r w:rsidR="009F0F80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 w:rsidR="009F0F80">
            <w:rPr>
              <w:sz w:val="16"/>
              <w:szCs w:val="16"/>
            </w:rPr>
            <w:fldChar w:fldCharType="separate"/>
          </w:r>
          <w:r w:rsidR="009F0F80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060664" w:rsidRDefault="000606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F4D00"/>
    <w:multiLevelType w:val="multilevel"/>
    <w:tmpl w:val="94F87CC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3D800A2A"/>
    <w:multiLevelType w:val="multilevel"/>
    <w:tmpl w:val="357AF0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271B2A"/>
    <w:multiLevelType w:val="hybridMultilevel"/>
    <w:tmpl w:val="B5761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64"/>
    <w:rsid w:val="00060664"/>
    <w:rsid w:val="009F0F80"/>
    <w:rsid w:val="00E5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ED904"/>
  <w15:docId w15:val="{A445DEA8-383D-411A-BA18-BE4CCD08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A"/>
        <w:sz w:val="21"/>
        <w:szCs w:val="21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line="259" w:lineRule="auto"/>
      <w:ind w:left="720" w:hanging="360"/>
      <w:jc w:val="both"/>
      <w:outlineLvl w:val="0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pPr>
      <w:keepNext/>
      <w:keepLines/>
      <w:spacing w:line="259" w:lineRule="auto"/>
      <w:ind w:left="720" w:hanging="360"/>
      <w:outlineLvl w:val="1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F0F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0F80"/>
  </w:style>
  <w:style w:type="paragraph" w:styleId="Piedepgina">
    <w:name w:val="footer"/>
    <w:basedOn w:val="Normal"/>
    <w:link w:val="PiedepginaCar"/>
    <w:uiPriority w:val="99"/>
    <w:unhideWhenUsed/>
    <w:rsid w:val="009F0F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F80"/>
  </w:style>
  <w:style w:type="paragraph" w:styleId="Prrafodelista">
    <w:name w:val="List Paragraph"/>
    <w:basedOn w:val="Normal"/>
    <w:uiPriority w:val="34"/>
    <w:qFormat/>
    <w:rsid w:val="009F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KUkCr5kjA3PBfeNpGVvTMs/wnQ==">CgMxLjAyDmguZDgzOHowd2RqMnIwMg5oLmtsc2ZycWFmdmYwYTIOaC5rNmp1N3pxaHNtdW8yDmguZHZmbHVmd3p2d2NtMg5oLmljYW8weHM4dGZ4cjIOaC5lOXB5bWMyNTA5aG8yDmguYWlhcXYwaGNqMThnOAByITFCZVJ1blBxcGJoZFExWjFKOEM2RkE2NkpjWktmZ1BnVw==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2026-08-13T20:35:00Z</dcterms:created>
  <dcterms:modified xsi:type="dcterms:W3CDTF">2026-08-13T20:35:00Z</dcterms:modified>
</cp:coreProperties>
</file>