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536F" w14:textId="77777777" w:rsidR="009B6A8A" w:rsidRDefault="009B6A8A">
      <w:pPr>
        <w:pStyle w:val="Textoindependiente"/>
        <w:rPr>
          <w:rFonts w:ascii="Times New Roman"/>
          <w:sz w:val="20"/>
        </w:rPr>
      </w:pPr>
    </w:p>
    <w:p w14:paraId="7D6D8D81" w14:textId="77777777" w:rsidR="009B6A8A" w:rsidRDefault="009B6A8A">
      <w:pPr>
        <w:pStyle w:val="Textoindependiente"/>
        <w:spacing w:before="6"/>
        <w:rPr>
          <w:rFonts w:ascii="Times New Roman"/>
          <w:sz w:val="19"/>
        </w:rPr>
      </w:pPr>
    </w:p>
    <w:p w14:paraId="6EDA994D" w14:textId="77777777" w:rsidR="009B6A8A" w:rsidRDefault="000F61D1">
      <w:pPr>
        <w:pStyle w:val="Ttulo1"/>
        <w:ind w:left="195" w:right="208"/>
        <w:jc w:val="center"/>
        <w:rPr>
          <w:u w:val="none"/>
        </w:rPr>
      </w:pPr>
      <w:r>
        <w:rPr>
          <w:u w:val="none"/>
        </w:rPr>
        <w:t>ANÁLISIS</w:t>
      </w:r>
      <w:r>
        <w:rPr>
          <w:spacing w:val="18"/>
          <w:u w:val="none"/>
        </w:rPr>
        <w:t xml:space="preserve"> </w:t>
      </w:r>
      <w:r>
        <w:rPr>
          <w:u w:val="none"/>
        </w:rPr>
        <w:t>DE</w:t>
      </w:r>
      <w:r>
        <w:rPr>
          <w:spacing w:val="18"/>
          <w:u w:val="none"/>
        </w:rPr>
        <w:t xml:space="preserve"> </w:t>
      </w:r>
      <w:r>
        <w:rPr>
          <w:u w:val="none"/>
        </w:rPr>
        <w:t>IDONEIDAD</w:t>
      </w:r>
      <w:r>
        <w:rPr>
          <w:spacing w:val="23"/>
          <w:u w:val="none"/>
        </w:rPr>
        <w:t xml:space="preserve"> </w:t>
      </w:r>
      <w:r>
        <w:rPr>
          <w:u w:val="none"/>
        </w:rPr>
        <w:t>PARA</w:t>
      </w:r>
      <w:r>
        <w:rPr>
          <w:spacing w:val="22"/>
          <w:u w:val="none"/>
        </w:rPr>
        <w:t xml:space="preserve"> </w:t>
      </w:r>
      <w:r>
        <w:rPr>
          <w:u w:val="none"/>
        </w:rPr>
        <w:t>LA</w:t>
      </w:r>
      <w:r>
        <w:rPr>
          <w:spacing w:val="23"/>
          <w:u w:val="none"/>
        </w:rPr>
        <w:t xml:space="preserve"> </w:t>
      </w:r>
      <w:r>
        <w:rPr>
          <w:u w:val="none"/>
        </w:rPr>
        <w:t>SUSCRIPCIÓN</w:t>
      </w:r>
      <w:r>
        <w:rPr>
          <w:spacing w:val="23"/>
          <w:u w:val="none"/>
        </w:rPr>
        <w:t xml:space="preserve"> </w:t>
      </w:r>
      <w:r>
        <w:rPr>
          <w:u w:val="none"/>
        </w:rPr>
        <w:t>DEL</w:t>
      </w:r>
      <w:r>
        <w:rPr>
          <w:spacing w:val="15"/>
          <w:u w:val="none"/>
        </w:rPr>
        <w:t xml:space="preserve"> </w:t>
      </w:r>
      <w:r>
        <w:rPr>
          <w:u w:val="none"/>
        </w:rPr>
        <w:t>CONTRATO</w:t>
      </w:r>
      <w:r>
        <w:rPr>
          <w:spacing w:val="26"/>
          <w:u w:val="none"/>
        </w:rPr>
        <w:t xml:space="preserve"> </w:t>
      </w:r>
      <w:r>
        <w:rPr>
          <w:u w:val="none"/>
        </w:rPr>
        <w:t>CON</w:t>
      </w:r>
      <w:r>
        <w:rPr>
          <w:spacing w:val="46"/>
          <w:u w:val="none"/>
        </w:rPr>
        <w:t xml:space="preserve"> </w:t>
      </w:r>
      <w:r>
        <w:rPr>
          <w:u w:val="none"/>
        </w:rPr>
        <w:t>LA</w:t>
      </w:r>
      <w:r>
        <w:rPr>
          <w:spacing w:val="23"/>
          <w:u w:val="none"/>
        </w:rPr>
        <w:t xml:space="preserve"> </w:t>
      </w:r>
      <w:r>
        <w:rPr>
          <w:u w:val="none"/>
        </w:rPr>
        <w:t>ENTIDAD</w:t>
      </w:r>
      <w:r>
        <w:rPr>
          <w:spacing w:val="22"/>
          <w:u w:val="none"/>
        </w:rPr>
        <w:t xml:space="preserve"> </w:t>
      </w:r>
      <w:r>
        <w:rPr>
          <w:u w:val="none"/>
        </w:rPr>
        <w:t>SIN</w:t>
      </w:r>
    </w:p>
    <w:p w14:paraId="53382086" w14:textId="77777777" w:rsidR="009B6A8A" w:rsidRDefault="000F61D1">
      <w:pPr>
        <w:spacing w:before="18"/>
        <w:ind w:left="193" w:right="2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ÁNIMO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LUCRO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“Nombre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ESAL”</w:t>
      </w:r>
    </w:p>
    <w:p w14:paraId="2B4490C5" w14:textId="77777777" w:rsidR="009B6A8A" w:rsidRDefault="009B6A8A">
      <w:pPr>
        <w:pStyle w:val="Textoindependiente"/>
        <w:rPr>
          <w:rFonts w:ascii="Arial"/>
          <w:b/>
          <w:sz w:val="24"/>
        </w:rPr>
      </w:pPr>
    </w:p>
    <w:p w14:paraId="0072921D" w14:textId="77777777" w:rsidR="009B6A8A" w:rsidRDefault="009B6A8A">
      <w:pPr>
        <w:pStyle w:val="Textoindependiente"/>
        <w:spacing w:before="2"/>
        <w:rPr>
          <w:rFonts w:ascii="Arial"/>
          <w:b/>
          <w:sz w:val="23"/>
        </w:rPr>
      </w:pPr>
    </w:p>
    <w:p w14:paraId="465C0D05" w14:textId="77777777" w:rsidR="009B6A8A" w:rsidRDefault="000F61D1">
      <w:pPr>
        <w:pStyle w:val="Ttulo1"/>
        <w:tabs>
          <w:tab w:val="left" w:pos="3705"/>
        </w:tabs>
        <w:spacing w:line="499" w:lineRule="auto"/>
        <w:ind w:left="101" w:right="4087"/>
        <w:rPr>
          <w:u w:val="none"/>
        </w:rPr>
      </w:pPr>
      <w:r>
        <w:rPr>
          <w:u w:val="none"/>
        </w:rPr>
        <w:t>Entidad</w:t>
      </w:r>
      <w:r>
        <w:rPr>
          <w:spacing w:val="-4"/>
          <w:u w:val="none"/>
        </w:rPr>
        <w:t xml:space="preserve"> </w:t>
      </w:r>
      <w:r>
        <w:rPr>
          <w:u w:val="none"/>
        </w:rPr>
        <w:t>sin</w:t>
      </w:r>
      <w:r>
        <w:rPr>
          <w:spacing w:val="-3"/>
          <w:u w:val="none"/>
        </w:rPr>
        <w:t xml:space="preserve"> </w:t>
      </w:r>
      <w:r>
        <w:rPr>
          <w:u w:val="none"/>
        </w:rPr>
        <w:t>ánimo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r>
        <w:rPr>
          <w:u w:val="none"/>
        </w:rPr>
        <w:t>lucro:</w:t>
      </w:r>
      <w:r>
        <w:rPr>
          <w:u w:val="none"/>
        </w:rPr>
        <w:tab/>
        <w:t>Nombre de la ESAL.</w:t>
      </w:r>
      <w:r>
        <w:rPr>
          <w:spacing w:val="1"/>
          <w:u w:val="none"/>
        </w:rPr>
        <w:t xml:space="preserve"> </w:t>
      </w:r>
      <w:r>
        <w:rPr>
          <w:u w:val="none"/>
        </w:rPr>
        <w:t>Proyecto:</w:t>
      </w:r>
      <w:r>
        <w:rPr>
          <w:u w:val="none"/>
        </w:rPr>
        <w:tab/>
        <w:t>“Nombre</w:t>
      </w:r>
      <w:r>
        <w:rPr>
          <w:spacing w:val="3"/>
          <w:u w:val="none"/>
        </w:rPr>
        <w:t xml:space="preserve"> </w:t>
      </w:r>
      <w:r>
        <w:rPr>
          <w:u w:val="none"/>
        </w:rPr>
        <w:t>del</w:t>
      </w:r>
      <w:r>
        <w:rPr>
          <w:spacing w:val="7"/>
          <w:u w:val="none"/>
        </w:rPr>
        <w:t xml:space="preserve"> </w:t>
      </w:r>
      <w:r>
        <w:rPr>
          <w:u w:val="none"/>
        </w:rPr>
        <w:t>Proyecto.</w:t>
      </w:r>
    </w:p>
    <w:p w14:paraId="546C5248" w14:textId="77777777" w:rsidR="009B6A8A" w:rsidRDefault="000F61D1">
      <w:pPr>
        <w:spacing w:before="14" w:line="499" w:lineRule="auto"/>
        <w:ind w:left="101" w:right="2273"/>
        <w:rPr>
          <w:rFonts w:ascii="Arial"/>
          <w:b/>
        </w:rPr>
      </w:pPr>
      <w:r>
        <w:rPr>
          <w:rFonts w:ascii="Arial"/>
          <w:b/>
        </w:rPr>
        <w:t>Valor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contrato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suscribirse:</w:t>
      </w:r>
      <w:r>
        <w:rPr>
          <w:rFonts w:ascii="Arial"/>
          <w:b/>
          <w:spacing w:val="7"/>
        </w:rPr>
        <w:t xml:space="preserve"> </w:t>
      </w:r>
      <w:r>
        <w:rPr>
          <w:color w:val="000009"/>
        </w:rPr>
        <w:t>Valor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letras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M/</w:t>
      </w:r>
      <w:proofErr w:type="spellStart"/>
      <w:r>
        <w:rPr>
          <w:color w:val="000009"/>
        </w:rPr>
        <w:t>Cte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($XX.XXX.XXX)</w:t>
      </w:r>
      <w:r>
        <w:rPr>
          <w:rFonts w:ascii="Arial"/>
          <w:b/>
        </w:rPr>
        <w:t>.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Plazo:</w:t>
      </w:r>
    </w:p>
    <w:p w14:paraId="5A9D74D0" w14:textId="77777777" w:rsidR="009B6A8A" w:rsidRDefault="009B6A8A">
      <w:pPr>
        <w:pStyle w:val="Textoindependiente"/>
        <w:spacing w:before="9"/>
        <w:rPr>
          <w:rFonts w:ascii="Arial"/>
          <w:b/>
          <w:sz w:val="20"/>
        </w:rPr>
      </w:pPr>
    </w:p>
    <w:p w14:paraId="6597358A" w14:textId="77777777" w:rsidR="009B6A8A" w:rsidRDefault="000F61D1">
      <w:pPr>
        <w:pStyle w:val="Textoindependiente"/>
        <w:ind w:left="101"/>
        <w:jc w:val="both"/>
      </w:pPr>
      <w:r>
        <w:rPr>
          <w:color w:val="000009"/>
        </w:rPr>
        <w:t>Proceso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evaluación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convocatoria:</w:t>
      </w:r>
    </w:p>
    <w:p w14:paraId="74EDD123" w14:textId="77777777" w:rsidR="009B6A8A" w:rsidRDefault="009B6A8A">
      <w:pPr>
        <w:pStyle w:val="Textoindependiente"/>
        <w:rPr>
          <w:sz w:val="24"/>
        </w:rPr>
      </w:pPr>
    </w:p>
    <w:p w14:paraId="627D1C08" w14:textId="77777777" w:rsidR="009B6A8A" w:rsidRDefault="009B6A8A">
      <w:pPr>
        <w:pStyle w:val="Textoindependiente"/>
        <w:rPr>
          <w:sz w:val="24"/>
        </w:rPr>
      </w:pPr>
    </w:p>
    <w:p w14:paraId="74A94388" w14:textId="77777777" w:rsidR="009B6A8A" w:rsidRDefault="009B6A8A">
      <w:pPr>
        <w:pStyle w:val="Textoindependiente"/>
        <w:spacing w:before="1"/>
        <w:rPr>
          <w:sz w:val="20"/>
        </w:rPr>
      </w:pPr>
    </w:p>
    <w:p w14:paraId="1C90B670" w14:textId="77777777" w:rsidR="009B6A8A" w:rsidRDefault="000F61D1">
      <w:pPr>
        <w:pStyle w:val="Textoindependiente"/>
        <w:spacing w:line="249" w:lineRule="auto"/>
        <w:ind w:left="101" w:right="108"/>
        <w:jc w:val="both"/>
      </w:pP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24"/>
        </w:rPr>
        <w:t xml:space="preserve"> </w:t>
      </w:r>
      <w:r>
        <w:t>finalizado</w:t>
      </w:r>
      <w:r>
        <w:rPr>
          <w:spacing w:val="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Proyectos</w:t>
      </w:r>
      <w:r>
        <w:rPr>
          <w:spacing w:val="-23"/>
        </w:rPr>
        <w:t xml:space="preserve"> </w:t>
      </w:r>
      <w:r>
        <w:t>Locales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Interlocales</w:t>
      </w:r>
      <w:proofErr w:type="spellEnd"/>
      <w:r>
        <w:t>/</w:t>
      </w:r>
      <w:r>
        <w:rPr>
          <w:spacing w:val="1"/>
        </w:rPr>
        <w:t xml:space="preserve"> </w:t>
      </w:r>
      <w:r>
        <w:rPr>
          <w:spacing w:val="-1"/>
        </w:rPr>
        <w:t xml:space="preserve">proyectos Metropolitanos, se conformó una lista de XX </w:t>
      </w:r>
      <w:r>
        <w:rPr>
          <w:spacing w:val="-1"/>
          <w:u w:val="single"/>
        </w:rPr>
        <w:t>proyectos elegibles</w:t>
      </w:r>
      <w:r>
        <w:rPr>
          <w:spacing w:val="-1"/>
        </w:rPr>
        <w:t xml:space="preserve"> </w:t>
      </w:r>
      <w:r>
        <w:t>integrada por aquellos que</w:t>
      </w:r>
      <w:r>
        <w:rPr>
          <w:spacing w:val="1"/>
        </w:rPr>
        <w:t xml:space="preserve"> </w:t>
      </w:r>
      <w:r>
        <w:t>obtuvieron</w:t>
      </w:r>
      <w:r>
        <w:rPr>
          <w:spacing w:val="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puntaje</w:t>
      </w:r>
      <w:r>
        <w:rPr>
          <w:spacing w:val="8"/>
        </w:rPr>
        <w:t xml:space="preserve"> </w:t>
      </w:r>
      <w:r>
        <w:t>igual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XXXX</w:t>
      </w:r>
      <w:r>
        <w:rPr>
          <w:spacing w:val="-3"/>
        </w:rPr>
        <w:t xml:space="preserve"> </w:t>
      </w:r>
      <w:r>
        <w:t>(XX).</w:t>
      </w:r>
    </w:p>
    <w:p w14:paraId="76B3AE3E" w14:textId="77777777" w:rsidR="009B6A8A" w:rsidRDefault="009B6A8A">
      <w:pPr>
        <w:pStyle w:val="Textoindependiente"/>
        <w:rPr>
          <w:sz w:val="24"/>
        </w:rPr>
      </w:pPr>
    </w:p>
    <w:p w14:paraId="66306C45" w14:textId="77777777" w:rsidR="009B6A8A" w:rsidRDefault="000F61D1">
      <w:pPr>
        <w:pStyle w:val="Textoindependiente"/>
        <w:spacing w:before="1" w:line="252" w:lineRule="auto"/>
        <w:ind w:left="101" w:right="104"/>
        <w:jc w:val="both"/>
      </w:pPr>
      <w:r>
        <w:rPr>
          <w:spacing w:val="-1"/>
        </w:rPr>
        <w:t xml:space="preserve">Surtida la totalidad </w:t>
      </w:r>
      <w:r>
        <w:t>del proceso de verificación y evaluación de los proyectos participantes, el Comité</w:t>
      </w:r>
      <w:r>
        <w:rPr>
          <w:spacing w:val="1"/>
        </w:rPr>
        <w:t xml:space="preserve"> </w:t>
      </w:r>
      <w:r>
        <w:t xml:space="preserve">de Fomento en sesión del XX de XXXX de 202X decidió y aprobó la asignación de recursos a </w:t>
      </w:r>
      <w:r>
        <w:rPr>
          <w:rFonts w:ascii="Arial" w:hAnsi="Arial"/>
          <w:b/>
        </w:rPr>
        <w:t>XX</w:t>
      </w:r>
      <w:r>
        <w:rPr>
          <w:rFonts w:ascii="Arial" w:hAnsi="Arial"/>
          <w:b/>
          <w:spacing w:val="1"/>
        </w:rPr>
        <w:t xml:space="preserve"> </w:t>
      </w:r>
      <w:r>
        <w:rPr>
          <w:spacing w:val="-1"/>
        </w:rPr>
        <w:t>proyectos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conforman</w:t>
      </w:r>
      <w:r>
        <w:rPr>
          <w:spacing w:val="-3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elegibles,</w:t>
      </w:r>
      <w:r>
        <w:rPr>
          <w:spacing w:val="26"/>
        </w:rPr>
        <w:t xml:space="preserve"> </w:t>
      </w:r>
      <w:r>
        <w:t>con</w:t>
      </w:r>
      <w:r>
        <w:rPr>
          <w:spacing w:val="-2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valor</w:t>
      </w:r>
      <w:r>
        <w:rPr>
          <w:spacing w:val="-1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letras</w:t>
      </w:r>
      <w:r>
        <w:rPr>
          <w:rFonts w:ascii="Arial" w:hAnsi="Arial"/>
          <w:b/>
          <w:spacing w:val="-19"/>
        </w:rPr>
        <w:t xml:space="preserve"> </w:t>
      </w:r>
      <w:r>
        <w:t>(X.XXX.XXX.XXX)</w:t>
      </w:r>
      <w:r>
        <w:rPr>
          <w:spacing w:val="-59"/>
        </w:rPr>
        <w:t xml:space="preserve"> </w:t>
      </w:r>
      <w:r>
        <w:t>M/CTE,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consta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acta</w:t>
      </w:r>
      <w:r>
        <w:rPr>
          <w:spacing w:val="-6"/>
        </w:rPr>
        <w:t xml:space="preserve"> </w:t>
      </w:r>
      <w:r>
        <w:t>correspondiente.</w:t>
      </w:r>
    </w:p>
    <w:p w14:paraId="6AB674B2" w14:textId="77777777" w:rsidR="009B6A8A" w:rsidRDefault="009B6A8A">
      <w:pPr>
        <w:pStyle w:val="Textoindependiente"/>
        <w:spacing w:before="5"/>
      </w:pPr>
    </w:p>
    <w:p w14:paraId="74A7C480" w14:textId="77777777" w:rsidR="009B6A8A" w:rsidRDefault="000F61D1">
      <w:pPr>
        <w:pStyle w:val="Textoindependiente"/>
        <w:spacing w:line="256" w:lineRule="auto"/>
        <w:ind w:left="101" w:right="107"/>
        <w:jc w:val="both"/>
      </w:pPr>
      <w:r>
        <w:t>El</w:t>
      </w:r>
      <w:r>
        <w:rPr>
          <w:spacing w:val="-21"/>
        </w:rPr>
        <w:t xml:space="preserve"> </w:t>
      </w:r>
      <w:r>
        <w:t>proyecto</w:t>
      </w:r>
      <w:r>
        <w:rPr>
          <w:spacing w:val="-34"/>
        </w:rPr>
        <w:t xml:space="preserve"> </w:t>
      </w:r>
      <w:r>
        <w:t>“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Proyecto”,</w:t>
      </w:r>
      <w:r>
        <w:rPr>
          <w:rFonts w:ascii="Arial" w:hAnsi="Arial"/>
          <w:b/>
          <w:spacing w:val="-33"/>
        </w:rPr>
        <w:t xml:space="preserve"> </w:t>
      </w:r>
      <w:r>
        <w:t>presentado</w:t>
      </w:r>
      <w:r>
        <w:rPr>
          <w:spacing w:val="1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-3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ESAL</w:t>
      </w:r>
      <w:r>
        <w:t>,</w:t>
      </w:r>
      <w:r>
        <w:rPr>
          <w:spacing w:val="-33"/>
        </w:rPr>
        <w:t xml:space="preserve"> </w:t>
      </w:r>
      <w:r>
        <w:t>fue</w:t>
      </w:r>
      <w:r>
        <w:rPr>
          <w:spacing w:val="-20"/>
        </w:rPr>
        <w:t xml:space="preserve"> </w:t>
      </w:r>
      <w:r>
        <w:t>incluido</w:t>
      </w:r>
      <w:r>
        <w:rPr>
          <w:spacing w:val="-5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de la lista de asignaciones presupuestales y seleccionado dentro de la convocatoria realizada, razón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justifica</w:t>
      </w:r>
      <w:r>
        <w:rPr>
          <w:spacing w:val="-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procedencia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contratación.</w:t>
      </w:r>
    </w:p>
    <w:p w14:paraId="632A5BA8" w14:textId="77777777" w:rsidR="009B6A8A" w:rsidRDefault="009B6A8A">
      <w:pPr>
        <w:pStyle w:val="Textoindependiente"/>
        <w:spacing w:before="9"/>
        <w:rPr>
          <w:sz w:val="20"/>
        </w:rPr>
      </w:pPr>
    </w:p>
    <w:p w14:paraId="6B0B314B" w14:textId="77777777" w:rsidR="009B6A8A" w:rsidRDefault="000F61D1">
      <w:pPr>
        <w:pStyle w:val="Textoindependiente"/>
        <w:spacing w:line="242" w:lineRule="auto"/>
        <w:ind w:left="101" w:right="109"/>
        <w:jc w:val="both"/>
      </w:pPr>
      <w:r>
        <w:rPr>
          <w:color w:val="000009"/>
        </w:rPr>
        <w:t xml:space="preserve">De acuerdo con lo </w:t>
      </w:r>
      <w:r>
        <w:t>expuesto, la Subsecretaría</w:t>
      </w:r>
      <w:r>
        <w:rPr>
          <w:spacing w:val="1"/>
        </w:rPr>
        <w:t xml:space="preserve"> </w:t>
      </w:r>
      <w:r>
        <w:t>de Gobernanza considera procedente suscribir un</w:t>
      </w:r>
      <w:r>
        <w:rPr>
          <w:spacing w:val="1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rFonts w:ascii="Arial" w:hAnsi="Arial"/>
          <w:b/>
          <w:color w:val="000009"/>
        </w:rPr>
        <w:t>Nombre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</w:rPr>
        <w:t>la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</w:rPr>
        <w:t>ESAL</w:t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objeto:</w:t>
      </w:r>
    </w:p>
    <w:p w14:paraId="276EEE5A" w14:textId="77777777" w:rsidR="009B6A8A" w:rsidRDefault="009B6A8A">
      <w:pPr>
        <w:pStyle w:val="Textoindependiente"/>
        <w:spacing w:before="2"/>
      </w:pPr>
    </w:p>
    <w:p w14:paraId="65BABFF2" w14:textId="77777777" w:rsidR="009B6A8A" w:rsidRDefault="000F61D1">
      <w:pPr>
        <w:ind w:left="101"/>
        <w:rPr>
          <w:rFonts w:ascii="Arial" w:hAnsi="Arial"/>
          <w:i/>
        </w:rPr>
      </w:pPr>
      <w:r>
        <w:rPr>
          <w:rFonts w:ascii="Arial" w:hAnsi="Arial"/>
          <w:i/>
          <w:color w:val="000009"/>
        </w:rPr>
        <w:t>“</w:t>
      </w:r>
      <w:proofErr w:type="spellStart"/>
      <w:r>
        <w:rPr>
          <w:rFonts w:ascii="Arial" w:hAnsi="Arial"/>
          <w:i/>
          <w:color w:val="000009"/>
        </w:rPr>
        <w:t>XXXXXXXXXXXXXXXXXXXXXXXXXXObjeto</w:t>
      </w:r>
      <w:proofErr w:type="spellEnd"/>
      <w:r>
        <w:rPr>
          <w:rFonts w:ascii="Arial" w:hAnsi="Arial"/>
          <w:i/>
          <w:color w:val="000009"/>
          <w:spacing w:val="20"/>
        </w:rPr>
        <w:t xml:space="preserve"> </w:t>
      </w:r>
      <w:r>
        <w:rPr>
          <w:rFonts w:ascii="Arial" w:hAnsi="Arial"/>
          <w:i/>
          <w:color w:val="000009"/>
        </w:rPr>
        <w:t>del</w:t>
      </w:r>
      <w:r>
        <w:rPr>
          <w:rFonts w:ascii="Arial" w:hAnsi="Arial"/>
          <w:i/>
          <w:color w:val="000009"/>
          <w:spacing w:val="20"/>
        </w:rPr>
        <w:t xml:space="preserve"> </w:t>
      </w:r>
      <w:r>
        <w:rPr>
          <w:rFonts w:ascii="Arial" w:hAnsi="Arial"/>
          <w:i/>
          <w:color w:val="000009"/>
        </w:rPr>
        <w:t>contrato</w:t>
      </w:r>
      <w:r>
        <w:rPr>
          <w:rFonts w:ascii="Arial" w:hAnsi="Arial"/>
          <w:i/>
          <w:color w:val="000009"/>
          <w:spacing w:val="20"/>
        </w:rPr>
        <w:t xml:space="preserve"> </w:t>
      </w:r>
      <w:r>
        <w:rPr>
          <w:rFonts w:ascii="Arial" w:hAnsi="Arial"/>
          <w:i/>
          <w:color w:val="000009"/>
        </w:rPr>
        <w:t>XXXXXXXXXXXXXXXXXXXXX”.</w:t>
      </w:r>
    </w:p>
    <w:p w14:paraId="48628B2B" w14:textId="77777777" w:rsidR="009B6A8A" w:rsidRDefault="000F61D1">
      <w:pPr>
        <w:spacing w:before="125" w:line="237" w:lineRule="auto"/>
        <w:ind w:left="101" w:right="110"/>
        <w:jc w:val="both"/>
      </w:pPr>
      <w:r>
        <w:rPr>
          <w:spacing w:val="-1"/>
        </w:rPr>
        <w:t xml:space="preserve">Por lo anterior, se procede a efectuar el análisis de </w:t>
      </w:r>
      <w:r>
        <w:t>idoneidad de la misma con base en la evaluación</w:t>
      </w:r>
      <w:r>
        <w:rPr>
          <w:spacing w:val="1"/>
        </w:rPr>
        <w:t xml:space="preserve"> </w:t>
      </w:r>
      <w:r>
        <w:t>realizada por la Nombre de la entidad evaluadora, en la que se evidencia que la entidad sin ánimo de</w:t>
      </w:r>
      <w:r>
        <w:rPr>
          <w:spacing w:val="1"/>
        </w:rPr>
        <w:t xml:space="preserve"> </w:t>
      </w:r>
      <w:r>
        <w:t>lucro cumple con los criterios establecidos en el documento denominado “</w:t>
      </w:r>
      <w:r>
        <w:rPr>
          <w:rFonts w:ascii="Arial" w:hAnsi="Arial"/>
          <w:i/>
        </w:rPr>
        <w:t>Condiciones Generales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Participación Programa Distrital de Apoyos Concertados- Proyectos Locales e </w:t>
      </w:r>
      <w:proofErr w:type="spellStart"/>
      <w:r>
        <w:rPr>
          <w:rFonts w:ascii="Arial" w:hAnsi="Arial"/>
          <w:i/>
        </w:rPr>
        <w:t>interlocales</w:t>
      </w:r>
      <w:proofErr w:type="spellEnd"/>
      <w:r>
        <w:rPr>
          <w:rFonts w:ascii="Arial" w:hAnsi="Arial"/>
          <w:i/>
        </w:rPr>
        <w:t>/ Proyectos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Metropolitanos</w:t>
      </w:r>
      <w:r>
        <w:t>”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202X.</w:t>
      </w:r>
    </w:p>
    <w:p w14:paraId="0781CBD0" w14:textId="77777777" w:rsidR="009B6A8A" w:rsidRDefault="009B6A8A">
      <w:pPr>
        <w:spacing w:line="237" w:lineRule="auto"/>
        <w:jc w:val="both"/>
        <w:sectPr w:rsidR="009B6A8A">
          <w:headerReference w:type="default" r:id="rId7"/>
          <w:footerReference w:type="default" r:id="rId8"/>
          <w:type w:val="continuous"/>
          <w:pgSz w:w="12240" w:h="15840"/>
          <w:pgMar w:top="1680" w:right="1000" w:bottom="1980" w:left="1040" w:header="568" w:footer="1799" w:gutter="0"/>
          <w:pgNumType w:start="1"/>
          <w:cols w:space="720"/>
        </w:sectPr>
      </w:pPr>
    </w:p>
    <w:p w14:paraId="1974A037" w14:textId="77777777" w:rsidR="009B6A8A" w:rsidRDefault="009B6A8A">
      <w:pPr>
        <w:pStyle w:val="Textoindependiente"/>
        <w:spacing w:before="10"/>
        <w:rPr>
          <w:sz w:val="8"/>
        </w:rPr>
      </w:pPr>
    </w:p>
    <w:p w14:paraId="2A33138E" w14:textId="77777777" w:rsidR="009B6A8A" w:rsidRDefault="000F61D1">
      <w:pPr>
        <w:pStyle w:val="Ttulo1"/>
        <w:numPr>
          <w:ilvl w:val="0"/>
          <w:numId w:val="1"/>
        </w:numPr>
        <w:tabs>
          <w:tab w:val="left" w:pos="822"/>
          <w:tab w:val="left" w:pos="823"/>
        </w:tabs>
        <w:spacing w:before="98" w:line="242" w:lineRule="auto"/>
        <w:ind w:right="133" w:firstLine="0"/>
        <w:rPr>
          <w:i/>
          <w:u w:val="none"/>
        </w:rPr>
      </w:pPr>
      <w:r>
        <w:rPr>
          <w:u w:val="thick"/>
        </w:rPr>
        <w:t>CORRESPONDENCIA DEL</w:t>
      </w:r>
      <w:r>
        <w:rPr>
          <w:spacing w:val="1"/>
          <w:u w:val="thick"/>
        </w:rPr>
        <w:t xml:space="preserve"> </w:t>
      </w:r>
      <w:r>
        <w:rPr>
          <w:u w:val="thick"/>
        </w:rPr>
        <w:t>OBJETO ESTATUTARIO 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ESAL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PROGRAMA O</w:t>
      </w:r>
      <w:r>
        <w:rPr>
          <w:spacing w:val="-59"/>
          <w:u w:val="none"/>
        </w:rPr>
        <w:t xml:space="preserve"> </w:t>
      </w:r>
      <w:r>
        <w:rPr>
          <w:u w:val="thick"/>
        </w:rPr>
        <w:t>ACTIVIDAD</w:t>
      </w:r>
      <w:r>
        <w:rPr>
          <w:spacing w:val="3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PLAN</w:t>
      </w:r>
      <w:r>
        <w:rPr>
          <w:spacing w:val="3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DESARROLLO</w:t>
      </w:r>
      <w:r>
        <w:rPr>
          <w:spacing w:val="6"/>
          <w:u w:val="thick"/>
        </w:rPr>
        <w:t xml:space="preserve"> </w:t>
      </w:r>
      <w:r>
        <w:rPr>
          <w:u w:val="thick"/>
        </w:rPr>
        <w:t>“</w:t>
      </w:r>
      <w:r>
        <w:rPr>
          <w:i/>
          <w:u w:val="thick"/>
        </w:rPr>
        <w:t>XXXXXXXXX</w:t>
      </w:r>
      <w:r>
        <w:rPr>
          <w:i/>
          <w:color w:val="000009"/>
          <w:u w:val="thick"/>
        </w:rPr>
        <w:t>”.</w:t>
      </w:r>
    </w:p>
    <w:p w14:paraId="0482038F" w14:textId="77777777" w:rsidR="009B6A8A" w:rsidRDefault="009B6A8A">
      <w:pPr>
        <w:pStyle w:val="Textoindependiente"/>
        <w:spacing w:before="7"/>
        <w:rPr>
          <w:rFonts w:ascii="Arial"/>
          <w:b/>
          <w:i/>
          <w:sz w:val="13"/>
        </w:rPr>
      </w:pPr>
    </w:p>
    <w:p w14:paraId="0ACF37AE" w14:textId="77777777" w:rsidR="009B6A8A" w:rsidRDefault="000F61D1">
      <w:pPr>
        <w:pStyle w:val="Textoindependiente"/>
        <w:spacing w:before="98"/>
        <w:ind w:left="101"/>
      </w:pPr>
      <w:r>
        <w:rPr>
          <w:color w:val="000009"/>
        </w:rPr>
        <w:t>Conforme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certificado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existencia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representación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ESAL,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tiene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objeto</w:t>
      </w:r>
      <w:proofErr w:type="gramStart"/>
      <w:r>
        <w:rPr>
          <w:color w:val="000009"/>
        </w:rPr>
        <w:t>: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.</w:t>
      </w:r>
      <w:proofErr w:type="gramEnd"/>
    </w:p>
    <w:p w14:paraId="4A97C090" w14:textId="77777777" w:rsidR="009B6A8A" w:rsidRDefault="009B6A8A">
      <w:pPr>
        <w:pStyle w:val="Textoindependiente"/>
        <w:spacing w:before="6"/>
        <w:rPr>
          <w:sz w:val="31"/>
        </w:rPr>
      </w:pPr>
    </w:p>
    <w:p w14:paraId="3AC3308D" w14:textId="77777777" w:rsidR="009B6A8A" w:rsidRDefault="000F61D1">
      <w:pPr>
        <w:pStyle w:val="Ttulo1"/>
        <w:numPr>
          <w:ilvl w:val="0"/>
          <w:numId w:val="1"/>
        </w:numPr>
        <w:tabs>
          <w:tab w:val="left" w:pos="822"/>
          <w:tab w:val="left" w:pos="823"/>
        </w:tabs>
        <w:ind w:left="822" w:hanging="722"/>
        <w:rPr>
          <w:u w:val="none"/>
        </w:rPr>
      </w:pPr>
      <w:r>
        <w:rPr>
          <w:color w:val="000009"/>
          <w:u w:val="thick" w:color="000009"/>
        </w:rPr>
        <w:t>EXPERIENCIA</w:t>
      </w:r>
      <w:r>
        <w:rPr>
          <w:color w:val="000009"/>
          <w:spacing w:val="21"/>
          <w:u w:val="thick" w:color="000009"/>
        </w:rPr>
        <w:t xml:space="preserve"> </w:t>
      </w:r>
      <w:r>
        <w:rPr>
          <w:color w:val="000009"/>
          <w:u w:val="thick" w:color="000009"/>
        </w:rPr>
        <w:t>DE</w:t>
      </w:r>
      <w:r>
        <w:rPr>
          <w:color w:val="000009"/>
          <w:spacing w:val="18"/>
          <w:u w:val="thick" w:color="000009"/>
        </w:rPr>
        <w:t xml:space="preserve"> </w:t>
      </w:r>
      <w:r>
        <w:rPr>
          <w:color w:val="000009"/>
          <w:u w:val="thick" w:color="000009"/>
        </w:rPr>
        <w:t>LA</w:t>
      </w:r>
      <w:r>
        <w:rPr>
          <w:color w:val="000009"/>
          <w:spacing w:val="21"/>
          <w:u w:val="thick" w:color="000009"/>
        </w:rPr>
        <w:t xml:space="preserve"> </w:t>
      </w:r>
      <w:r>
        <w:rPr>
          <w:color w:val="000009"/>
          <w:u w:val="thick" w:color="000009"/>
        </w:rPr>
        <w:t>ENTIDAD</w:t>
      </w:r>
      <w:r>
        <w:rPr>
          <w:color w:val="000009"/>
          <w:spacing w:val="22"/>
          <w:u w:val="thick" w:color="000009"/>
        </w:rPr>
        <w:t xml:space="preserve"> </w:t>
      </w:r>
      <w:r>
        <w:rPr>
          <w:color w:val="000009"/>
          <w:u w:val="thick" w:color="000009"/>
        </w:rPr>
        <w:t>SIN</w:t>
      </w:r>
      <w:r>
        <w:rPr>
          <w:color w:val="000009"/>
          <w:spacing w:val="22"/>
          <w:u w:val="thick" w:color="000009"/>
        </w:rPr>
        <w:t xml:space="preserve"> </w:t>
      </w:r>
      <w:r>
        <w:rPr>
          <w:color w:val="000009"/>
          <w:u w:val="thick" w:color="000009"/>
        </w:rPr>
        <w:t>ÁNIMO</w:t>
      </w:r>
      <w:r>
        <w:rPr>
          <w:color w:val="000009"/>
          <w:spacing w:val="24"/>
          <w:u w:val="thick" w:color="000009"/>
        </w:rPr>
        <w:t xml:space="preserve"> </w:t>
      </w:r>
      <w:r>
        <w:rPr>
          <w:color w:val="000009"/>
          <w:u w:val="thick" w:color="000009"/>
        </w:rPr>
        <w:t>DE</w:t>
      </w:r>
      <w:r>
        <w:rPr>
          <w:color w:val="000009"/>
          <w:spacing w:val="18"/>
          <w:u w:val="thick" w:color="000009"/>
        </w:rPr>
        <w:t xml:space="preserve"> </w:t>
      </w:r>
      <w:r>
        <w:rPr>
          <w:color w:val="000009"/>
          <w:u w:val="thick" w:color="000009"/>
        </w:rPr>
        <w:t>LUCRO</w:t>
      </w:r>
    </w:p>
    <w:p w14:paraId="6D2A5BB3" w14:textId="77777777" w:rsidR="009B6A8A" w:rsidRDefault="009B6A8A">
      <w:pPr>
        <w:pStyle w:val="Textoindependiente"/>
        <w:rPr>
          <w:rFonts w:ascii="Arial"/>
          <w:b/>
          <w:sz w:val="20"/>
        </w:rPr>
      </w:pPr>
    </w:p>
    <w:p w14:paraId="0D0CD100" w14:textId="77777777" w:rsidR="009B6A8A" w:rsidRDefault="009B6A8A">
      <w:pPr>
        <w:pStyle w:val="Textoindependiente"/>
        <w:spacing w:before="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66"/>
        <w:gridCol w:w="886"/>
        <w:gridCol w:w="931"/>
      </w:tblGrid>
      <w:tr w:rsidR="009B6A8A" w14:paraId="224A5463" w14:textId="77777777">
        <w:trPr>
          <w:trHeight w:val="360"/>
        </w:trPr>
        <w:tc>
          <w:tcPr>
            <w:tcW w:w="1427" w:type="dxa"/>
          </w:tcPr>
          <w:p w14:paraId="3FBAA0ED" w14:textId="77777777" w:rsidR="009B6A8A" w:rsidRDefault="000F61D1">
            <w:pPr>
              <w:pStyle w:val="TableParagraph"/>
              <w:spacing w:before="48"/>
              <w:ind w:left="22"/>
              <w:rPr>
                <w:b/>
              </w:rPr>
            </w:pPr>
            <w:r>
              <w:rPr>
                <w:b/>
              </w:rPr>
              <w:t>No. contrato</w:t>
            </w:r>
          </w:p>
        </w:tc>
        <w:tc>
          <w:tcPr>
            <w:tcW w:w="1366" w:type="dxa"/>
          </w:tcPr>
          <w:p w14:paraId="75BC7937" w14:textId="77777777" w:rsidR="009B6A8A" w:rsidRDefault="000F61D1">
            <w:pPr>
              <w:pStyle w:val="TableParagraph"/>
              <w:spacing w:before="48"/>
              <w:ind w:left="22"/>
              <w:rPr>
                <w:b/>
              </w:rPr>
            </w:pPr>
            <w:r>
              <w:rPr>
                <w:b/>
              </w:rPr>
              <w:t>Contratante</w:t>
            </w:r>
          </w:p>
        </w:tc>
        <w:tc>
          <w:tcPr>
            <w:tcW w:w="886" w:type="dxa"/>
          </w:tcPr>
          <w:p w14:paraId="5A831A01" w14:textId="77777777" w:rsidR="009B6A8A" w:rsidRDefault="000F61D1">
            <w:pPr>
              <w:pStyle w:val="TableParagraph"/>
              <w:spacing w:before="48"/>
              <w:ind w:left="22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931" w:type="dxa"/>
          </w:tcPr>
          <w:p w14:paraId="72898F46" w14:textId="77777777" w:rsidR="009B6A8A" w:rsidRDefault="000F61D1">
            <w:pPr>
              <w:pStyle w:val="TableParagraph"/>
              <w:spacing w:before="48"/>
              <w:ind w:left="22"/>
              <w:rPr>
                <w:b/>
              </w:rPr>
            </w:pPr>
            <w:r>
              <w:rPr>
                <w:b/>
              </w:rPr>
              <w:t>Cuantía</w:t>
            </w:r>
          </w:p>
        </w:tc>
      </w:tr>
      <w:tr w:rsidR="009B6A8A" w14:paraId="65C259FD" w14:textId="77777777">
        <w:trPr>
          <w:trHeight w:val="480"/>
        </w:trPr>
        <w:tc>
          <w:tcPr>
            <w:tcW w:w="1427" w:type="dxa"/>
          </w:tcPr>
          <w:p w14:paraId="1894196F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14:paraId="04A06509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1850B61B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6B66E73F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</w:tr>
      <w:tr w:rsidR="009B6A8A" w14:paraId="348C7412" w14:textId="77777777">
        <w:trPr>
          <w:trHeight w:val="480"/>
        </w:trPr>
        <w:tc>
          <w:tcPr>
            <w:tcW w:w="1427" w:type="dxa"/>
          </w:tcPr>
          <w:p w14:paraId="6C0333B9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14:paraId="51E420DD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37CDA46A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67294016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</w:tr>
      <w:tr w:rsidR="009B6A8A" w14:paraId="25CA4F6C" w14:textId="77777777">
        <w:trPr>
          <w:trHeight w:val="480"/>
        </w:trPr>
        <w:tc>
          <w:tcPr>
            <w:tcW w:w="1427" w:type="dxa"/>
          </w:tcPr>
          <w:p w14:paraId="0B4D957B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14:paraId="3A6C5957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69AC2749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0C6BFCB4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</w:tr>
      <w:tr w:rsidR="009B6A8A" w14:paraId="00764D5F" w14:textId="77777777">
        <w:trPr>
          <w:trHeight w:val="480"/>
        </w:trPr>
        <w:tc>
          <w:tcPr>
            <w:tcW w:w="1427" w:type="dxa"/>
          </w:tcPr>
          <w:p w14:paraId="5D55A764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14:paraId="3A039A45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374214F8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7D2B4801" w14:textId="77777777" w:rsidR="009B6A8A" w:rsidRDefault="009B6A8A">
            <w:pPr>
              <w:pStyle w:val="TableParagraph"/>
              <w:rPr>
                <w:rFonts w:ascii="Times New Roman"/>
              </w:rPr>
            </w:pPr>
          </w:p>
        </w:tc>
      </w:tr>
    </w:tbl>
    <w:p w14:paraId="5582E47E" w14:textId="77777777" w:rsidR="009B6A8A" w:rsidRDefault="009B6A8A">
      <w:pPr>
        <w:pStyle w:val="Textoindependiente"/>
        <w:spacing w:before="8"/>
        <w:rPr>
          <w:rFonts w:ascii="Arial"/>
          <w:b/>
          <w:sz w:val="12"/>
        </w:rPr>
      </w:pPr>
    </w:p>
    <w:p w14:paraId="19848B58" w14:textId="77777777" w:rsidR="009B6A8A" w:rsidRDefault="000F61D1">
      <w:pPr>
        <w:pStyle w:val="Textoindependiente"/>
        <w:spacing w:before="98" w:line="242" w:lineRule="auto"/>
        <w:ind w:left="101" w:right="105"/>
        <w:jc w:val="both"/>
      </w:pPr>
      <w:r>
        <w:rPr>
          <w:color w:val="000009"/>
        </w:rPr>
        <w:t xml:space="preserve">Las certificaciones de experiencia aportadas fueron avaladas por la entidad evaluadora </w:t>
      </w:r>
      <w:r>
        <w:t>dentro del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verificación</w:t>
      </w:r>
      <w:r>
        <w:rPr>
          <w:spacing w:val="-37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proyectos,</w:t>
      </w:r>
      <w:r>
        <w:rPr>
          <w:spacing w:val="-19"/>
        </w:rPr>
        <w:t xml:space="preserve"> </w:t>
      </w:r>
      <w:r>
        <w:t>razón</w:t>
      </w:r>
      <w:r>
        <w:rPr>
          <w:spacing w:val="8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deja</w:t>
      </w:r>
      <w:r>
        <w:rPr>
          <w:spacing w:val="-7"/>
        </w:rPr>
        <w:t xml:space="preserve"> </w:t>
      </w:r>
      <w:r>
        <w:t>constancia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ESAL</w:t>
      </w:r>
      <w:r>
        <w:rPr>
          <w:spacing w:val="1"/>
        </w:rPr>
        <w:t xml:space="preserve"> </w:t>
      </w:r>
      <w:r>
        <w:rPr>
          <w:color w:val="000009"/>
          <w:spacing w:val="-1"/>
        </w:rPr>
        <w:t>cuenta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idoneidad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experiencia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desarrollar 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proyecto,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afín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 busca fortalecer procesos socioculturales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través de manifestaciones artísticas,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culturales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patrimoniales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coherente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vigente.</w:t>
      </w:r>
    </w:p>
    <w:p w14:paraId="0CE27E8C" w14:textId="77777777" w:rsidR="009B6A8A" w:rsidRDefault="009B6A8A">
      <w:pPr>
        <w:pStyle w:val="Textoindependiente"/>
        <w:rPr>
          <w:sz w:val="24"/>
        </w:rPr>
      </w:pPr>
    </w:p>
    <w:p w14:paraId="681D7096" w14:textId="77777777" w:rsidR="009B6A8A" w:rsidRDefault="009B6A8A">
      <w:pPr>
        <w:pStyle w:val="Textoindependiente"/>
        <w:spacing w:before="11"/>
        <w:rPr>
          <w:sz w:val="18"/>
        </w:rPr>
      </w:pPr>
    </w:p>
    <w:p w14:paraId="4C751F61" w14:textId="77777777" w:rsidR="009B6A8A" w:rsidRDefault="000F61D1">
      <w:pPr>
        <w:pStyle w:val="Ttulo1"/>
        <w:numPr>
          <w:ilvl w:val="0"/>
          <w:numId w:val="1"/>
        </w:numPr>
        <w:tabs>
          <w:tab w:val="left" w:pos="822"/>
          <w:tab w:val="left" w:pos="823"/>
        </w:tabs>
        <w:ind w:left="822" w:hanging="722"/>
        <w:rPr>
          <w:u w:val="none"/>
        </w:rPr>
      </w:pPr>
      <w:r>
        <w:rPr>
          <w:color w:val="000009"/>
          <w:u w:val="thick" w:color="000009"/>
        </w:rPr>
        <w:t>ESTRUCTURA</w:t>
      </w:r>
      <w:r>
        <w:rPr>
          <w:color w:val="000009"/>
          <w:spacing w:val="61"/>
          <w:u w:val="thick" w:color="000009"/>
        </w:rPr>
        <w:t xml:space="preserve"> </w:t>
      </w:r>
      <w:r>
        <w:rPr>
          <w:color w:val="000009"/>
          <w:u w:val="thick" w:color="000009"/>
        </w:rPr>
        <w:t>ORGANIZACIONAL</w:t>
      </w:r>
    </w:p>
    <w:p w14:paraId="4441B3DD" w14:textId="77777777" w:rsidR="009B6A8A" w:rsidRDefault="009B6A8A">
      <w:pPr>
        <w:pStyle w:val="Textoindependiente"/>
        <w:spacing w:before="10"/>
        <w:rPr>
          <w:rFonts w:ascii="Arial"/>
          <w:b/>
          <w:sz w:val="13"/>
        </w:rPr>
      </w:pPr>
    </w:p>
    <w:p w14:paraId="279E0725" w14:textId="77777777" w:rsidR="009B6A8A" w:rsidRDefault="000F61D1">
      <w:pPr>
        <w:pStyle w:val="Textoindependiente"/>
        <w:spacing w:before="98" w:line="242" w:lineRule="auto"/>
        <w:ind w:left="101" w:right="123"/>
        <w:jc w:val="both"/>
      </w:pPr>
      <w:r>
        <w:rPr>
          <w:color w:val="000009"/>
        </w:rPr>
        <w:t>Este ítem se acreditó mediante certificación, aportada dentro del proceso de la convocatoria, suscrita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manifiesta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estructura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organizacional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administrativa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control que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permite ejecutar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proyecto presentado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manera idónea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responsable.</w:t>
      </w:r>
    </w:p>
    <w:p w14:paraId="7484D275" w14:textId="77777777" w:rsidR="009B6A8A" w:rsidRDefault="009B6A8A">
      <w:pPr>
        <w:pStyle w:val="Textoindependiente"/>
        <w:spacing w:before="9"/>
        <w:rPr>
          <w:sz w:val="20"/>
        </w:rPr>
      </w:pPr>
    </w:p>
    <w:p w14:paraId="268ABF4D" w14:textId="77777777" w:rsidR="009B6A8A" w:rsidRDefault="000F61D1">
      <w:pPr>
        <w:pStyle w:val="Textoindependiente"/>
        <w:spacing w:line="242" w:lineRule="auto"/>
        <w:ind w:left="101" w:right="105"/>
        <w:jc w:val="both"/>
      </w:pPr>
      <w:r>
        <w:rPr>
          <w:color w:val="000009"/>
        </w:rPr>
        <w:t xml:space="preserve">Igualmente, en el certificado de existencia y </w:t>
      </w:r>
      <w:r>
        <w:t xml:space="preserve">representación legal de la </w:t>
      </w:r>
      <w:r>
        <w:rPr>
          <w:rFonts w:ascii="Arial" w:hAnsi="Arial"/>
          <w:b/>
          <w:color w:val="000009"/>
        </w:rPr>
        <w:t>“Nombre de la ESAL”</w:t>
      </w:r>
      <w:r>
        <w:t>, se</w:t>
      </w:r>
      <w:r>
        <w:rPr>
          <w:spacing w:val="1"/>
        </w:rPr>
        <w:t xml:space="preserve"> </w:t>
      </w:r>
      <w:r>
        <w:rPr>
          <w:color w:val="000009"/>
        </w:rPr>
        <w:t>verificaron los miembros de la Junta Directiva y Representante Legal lo que permite establecer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órganos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directivos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correspondientes.</w:t>
      </w:r>
    </w:p>
    <w:p w14:paraId="33D9BCEC" w14:textId="77777777" w:rsidR="009B6A8A" w:rsidRDefault="009B6A8A">
      <w:pPr>
        <w:pStyle w:val="Textoindependiente"/>
        <w:spacing w:before="2"/>
      </w:pPr>
    </w:p>
    <w:p w14:paraId="43317C4E" w14:textId="77777777" w:rsidR="009B6A8A" w:rsidRDefault="000F61D1">
      <w:pPr>
        <w:pStyle w:val="Textoindependiente"/>
        <w:ind w:left="101"/>
        <w:jc w:val="both"/>
      </w:pP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anterior,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determinó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cumple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criterio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estructura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organizacional.</w:t>
      </w:r>
    </w:p>
    <w:p w14:paraId="5C7A9C9E" w14:textId="77777777" w:rsidR="009B6A8A" w:rsidRDefault="009B6A8A">
      <w:pPr>
        <w:pStyle w:val="Textoindependiente"/>
        <w:rPr>
          <w:sz w:val="24"/>
        </w:rPr>
      </w:pPr>
    </w:p>
    <w:p w14:paraId="66D742E5" w14:textId="77777777" w:rsidR="009B6A8A" w:rsidRDefault="009B6A8A">
      <w:pPr>
        <w:pStyle w:val="Textoindependiente"/>
        <w:spacing w:before="6"/>
        <w:rPr>
          <w:sz w:val="20"/>
        </w:rPr>
      </w:pPr>
    </w:p>
    <w:p w14:paraId="6B2E41CD" w14:textId="77777777" w:rsidR="009B6A8A" w:rsidRDefault="000F61D1">
      <w:pPr>
        <w:pStyle w:val="Ttulo1"/>
        <w:numPr>
          <w:ilvl w:val="0"/>
          <w:numId w:val="1"/>
        </w:numPr>
        <w:tabs>
          <w:tab w:val="left" w:pos="822"/>
          <w:tab w:val="left" w:pos="823"/>
        </w:tabs>
        <w:spacing w:before="1"/>
        <w:ind w:left="822" w:hanging="722"/>
        <w:rPr>
          <w:u w:val="none"/>
        </w:rPr>
      </w:pPr>
      <w:r>
        <w:rPr>
          <w:color w:val="000009"/>
          <w:u w:val="thick" w:color="000009"/>
        </w:rPr>
        <w:t>Cumplimiento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Contractual</w:t>
      </w:r>
    </w:p>
    <w:p w14:paraId="689F43EA" w14:textId="77777777" w:rsidR="009B6A8A" w:rsidRDefault="009B6A8A">
      <w:pPr>
        <w:pStyle w:val="Textoindependiente"/>
        <w:rPr>
          <w:rFonts w:ascii="Arial"/>
          <w:b/>
          <w:sz w:val="20"/>
        </w:rPr>
      </w:pPr>
    </w:p>
    <w:p w14:paraId="40FD5E52" w14:textId="77777777" w:rsidR="009B6A8A" w:rsidRDefault="009B6A8A">
      <w:pPr>
        <w:pStyle w:val="Textoindependiente"/>
        <w:spacing w:before="3"/>
        <w:rPr>
          <w:rFonts w:ascii="Arial"/>
          <w:b/>
          <w:sz w:val="23"/>
        </w:rPr>
      </w:pPr>
    </w:p>
    <w:p w14:paraId="5318425C" w14:textId="77777777" w:rsidR="009B6A8A" w:rsidRDefault="000F61D1">
      <w:pPr>
        <w:pStyle w:val="Textoindependiente"/>
        <w:spacing w:line="242" w:lineRule="auto"/>
        <w:ind w:left="101" w:right="107"/>
      </w:pPr>
      <w:r>
        <w:rPr>
          <w:color w:val="000009"/>
          <w:spacing w:val="-1"/>
        </w:rPr>
        <w:t>Lo anterior, unido a la evaluación realizada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por </w:t>
      </w:r>
      <w:r>
        <w:rPr>
          <w:spacing w:val="-1"/>
        </w:rPr>
        <w:t>la Nombre la entidad</w:t>
      </w:r>
      <w:r>
        <w:t xml:space="preserve"> </w:t>
      </w:r>
      <w:r>
        <w:rPr>
          <w:spacing w:val="-1"/>
        </w:rPr>
        <w:t xml:space="preserve">evaluadora, </w:t>
      </w:r>
      <w:r>
        <w:rPr>
          <w:color w:val="000009"/>
        </w:rPr>
        <w:t>permite concluir que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lastRenderedPageBreak/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ESAL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goza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buena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reputación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Sector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Cultura,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Recreación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Deporte.</w:t>
      </w:r>
    </w:p>
    <w:p w14:paraId="64B6A3B4" w14:textId="77777777" w:rsidR="009B6A8A" w:rsidRDefault="009B6A8A">
      <w:pPr>
        <w:spacing w:line="242" w:lineRule="auto"/>
        <w:sectPr w:rsidR="009B6A8A">
          <w:pgSz w:w="12240" w:h="15840"/>
          <w:pgMar w:top="1680" w:right="1000" w:bottom="1980" w:left="1040" w:header="568" w:footer="1799" w:gutter="0"/>
          <w:cols w:space="720"/>
        </w:sectPr>
      </w:pPr>
    </w:p>
    <w:p w14:paraId="4DB319E4" w14:textId="77777777" w:rsidR="009B6A8A" w:rsidRDefault="009B6A8A">
      <w:pPr>
        <w:pStyle w:val="Textoindependiente"/>
        <w:spacing w:before="10"/>
        <w:rPr>
          <w:sz w:val="8"/>
        </w:rPr>
      </w:pPr>
    </w:p>
    <w:p w14:paraId="6AF51013" w14:textId="77777777" w:rsidR="009B6A8A" w:rsidRDefault="000F61D1">
      <w:pPr>
        <w:pStyle w:val="Textoindependiente"/>
        <w:spacing w:before="98" w:line="242" w:lineRule="auto"/>
        <w:ind w:left="101" w:right="105"/>
        <w:jc w:val="both"/>
      </w:pPr>
      <w:r>
        <w:rPr>
          <w:color w:val="000009"/>
        </w:rPr>
        <w:t xml:space="preserve">La ESAL se encuentra </w:t>
      </w:r>
      <w:r>
        <w:t xml:space="preserve">sujeta a inspección, vigilancia y control por parte de </w:t>
      </w:r>
      <w:proofErr w:type="gramStart"/>
      <w:r>
        <w:t xml:space="preserve">“ </w:t>
      </w:r>
      <w:r>
        <w:rPr>
          <w:color w:val="000009"/>
        </w:rPr>
        <w:t>XXXXXXXX</w:t>
      </w:r>
      <w:proofErr w:type="gramEnd"/>
      <w:r>
        <w:rPr>
          <w:rFonts w:ascii="Arial" w:hAnsi="Arial"/>
          <w:b/>
        </w:rPr>
        <w:t>”</w:t>
      </w:r>
      <w:r>
        <w:t>, y en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aportó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“Certificado</w:t>
      </w:r>
      <w:r>
        <w:rPr>
          <w:spacing w:val="1"/>
        </w:rPr>
        <w:t xml:space="preserve"> </w:t>
      </w:r>
      <w:r>
        <w:t>XXXXXXXXXX”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vigencia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201X</w:t>
      </w:r>
      <w:r>
        <w:t>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rPr>
          <w:spacing w:val="-1"/>
        </w:rPr>
        <w:t xml:space="preserve">observaciones en virtud del cual </w:t>
      </w:r>
      <w:r>
        <w:t>se certifica el estado de la entidad, su cumplimiento respecto de las</w:t>
      </w:r>
      <w:r>
        <w:rPr>
          <w:spacing w:val="1"/>
        </w:rPr>
        <w:t xml:space="preserve"> </w:t>
      </w:r>
      <w:r>
        <w:t>obligaciones</w:t>
      </w:r>
      <w:r>
        <w:rPr>
          <w:spacing w:val="19"/>
        </w:rPr>
        <w:t xml:space="preserve"> </w:t>
      </w:r>
      <w:r>
        <w:t>jurídicas,</w:t>
      </w:r>
      <w:r>
        <w:rPr>
          <w:spacing w:val="10"/>
        </w:rPr>
        <w:t xml:space="preserve"> </w:t>
      </w:r>
      <w:r>
        <w:t>contables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financieras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ente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control.</w:t>
      </w:r>
    </w:p>
    <w:p w14:paraId="56769758" w14:textId="77777777" w:rsidR="009B6A8A" w:rsidRDefault="009B6A8A">
      <w:pPr>
        <w:pStyle w:val="Textoindependiente"/>
        <w:spacing w:before="9"/>
        <w:rPr>
          <w:sz w:val="20"/>
        </w:rPr>
      </w:pPr>
    </w:p>
    <w:p w14:paraId="1E990148" w14:textId="77777777" w:rsidR="009B6A8A" w:rsidRDefault="000F61D1">
      <w:pPr>
        <w:pStyle w:val="Textoindependiente"/>
        <w:spacing w:line="242" w:lineRule="auto"/>
        <w:ind w:left="101" w:right="122"/>
        <w:jc w:val="both"/>
      </w:pPr>
      <w:r>
        <w:rPr>
          <w:spacing w:val="-1"/>
        </w:rPr>
        <w:t xml:space="preserve">La Dirección de Fomento efectuó la revisión de los antecedentes </w:t>
      </w:r>
      <w:r>
        <w:t>penales, fiscales y disciplinarios de la</w:t>
      </w:r>
      <w:r>
        <w:rPr>
          <w:spacing w:val="-60"/>
        </w:rPr>
        <w:t xml:space="preserve"> </w:t>
      </w:r>
      <w:r>
        <w:t>ESAL, de su representante</w:t>
      </w:r>
      <w:r>
        <w:rPr>
          <w:spacing w:val="1"/>
        </w:rPr>
        <w:t xml:space="preserve"> </w:t>
      </w:r>
      <w:r>
        <w:t>legal, de la Junta Directiva o Consejo Directivo y de los aportantes o</w:t>
      </w:r>
      <w:r>
        <w:rPr>
          <w:spacing w:val="1"/>
        </w:rPr>
        <w:t xml:space="preserve"> </w:t>
      </w:r>
      <w:r>
        <w:t>fundadores,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reposa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7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expedido</w:t>
      </w:r>
      <w:r>
        <w:rPr>
          <w:spacing w:val="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respectiva</w:t>
      </w:r>
      <w:r>
        <w:rPr>
          <w:spacing w:val="2"/>
        </w:rPr>
        <w:t xml:space="preserve"> </w:t>
      </w:r>
      <w:r>
        <w:t>Cámara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Comercio.</w:t>
      </w:r>
    </w:p>
    <w:p w14:paraId="6ED2F9BA" w14:textId="77777777" w:rsidR="009B6A8A" w:rsidRDefault="009B6A8A">
      <w:pPr>
        <w:pStyle w:val="Textoindependiente"/>
        <w:spacing w:before="3"/>
      </w:pPr>
    </w:p>
    <w:p w14:paraId="2EC334DB" w14:textId="77777777" w:rsidR="009B6A8A" w:rsidRDefault="000F61D1">
      <w:pPr>
        <w:pStyle w:val="Textoindependiente"/>
        <w:spacing w:line="237" w:lineRule="auto"/>
        <w:ind w:left="101" w:right="110"/>
        <w:jc w:val="both"/>
      </w:pPr>
      <w:r>
        <w:rPr>
          <w:color w:val="000009"/>
          <w:spacing w:val="-1"/>
        </w:rPr>
        <w:t xml:space="preserve">Asimismo, se adjunta la certificación suscrita por el representante legal en </w:t>
      </w:r>
      <w:r>
        <w:rPr>
          <w:color w:val="000009"/>
        </w:rPr>
        <w:t>donde se manifiesta, bajo la</w:t>
      </w:r>
      <w:r>
        <w:rPr>
          <w:color w:val="000009"/>
          <w:spacing w:val="-59"/>
        </w:rPr>
        <w:t xml:space="preserve"> </w:t>
      </w:r>
      <w:r>
        <w:rPr>
          <w:color w:val="000009"/>
          <w:spacing w:val="-1"/>
        </w:rPr>
        <w:t>gravedad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juramento,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representante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legal,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miembros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dignatarios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demás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miembros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la persona jurídica, no hacen parte de la lista de personas políticamente expuestas, en consonancia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establecido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1674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21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octubre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2016.</w:t>
      </w:r>
    </w:p>
    <w:p w14:paraId="11CF78C6" w14:textId="77777777" w:rsidR="009B6A8A" w:rsidRDefault="009B6A8A">
      <w:pPr>
        <w:pStyle w:val="Textoindependiente"/>
        <w:spacing w:before="5"/>
      </w:pPr>
    </w:p>
    <w:p w14:paraId="5F58F4C8" w14:textId="77777777" w:rsidR="009B6A8A" w:rsidRDefault="000F61D1">
      <w:pPr>
        <w:pStyle w:val="Textoindependiente"/>
        <w:spacing w:line="242" w:lineRule="auto"/>
        <w:ind w:left="101" w:right="106"/>
        <w:jc w:val="both"/>
      </w:pPr>
      <w:r>
        <w:rPr>
          <w:color w:val="000009"/>
        </w:rPr>
        <w:t>Por lo anteriormente expuesto, se evidencia que la Nombre de la ESAL</w:t>
      </w:r>
      <w:r>
        <w:rPr>
          <w:rFonts w:ascii="Arial" w:hAnsi="Arial"/>
          <w:b/>
          <w:color w:val="000009"/>
        </w:rPr>
        <w:t xml:space="preserve">, </w:t>
      </w:r>
      <w:r>
        <w:rPr>
          <w:color w:val="000009"/>
        </w:rPr>
        <w:t>cuenta con los atributos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necesarios para determinar que es idónea para suscribir con la SCRD el Contrato cuyo objeto 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“XXXXXXXXXXXXXXX”, ganador de la convocatoria pública </w:t>
      </w:r>
      <w:proofErr w:type="spellStart"/>
      <w:r>
        <w:rPr>
          <w:color w:val="000009"/>
        </w:rPr>
        <w:t>aperturada</w:t>
      </w:r>
      <w:proofErr w:type="spellEnd"/>
      <w:r>
        <w:rPr>
          <w:color w:val="000009"/>
        </w:rPr>
        <w:t xml:space="preserve"> en el marco del Programa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Distrital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Apoyos Concertados,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PDAC202X, en la modalidad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Proyectos Locales e </w:t>
      </w:r>
      <w:proofErr w:type="spellStart"/>
      <w:r>
        <w:rPr>
          <w:color w:val="000009"/>
        </w:rPr>
        <w:t>Interlocales</w:t>
      </w:r>
      <w:proofErr w:type="spellEnd"/>
      <w:r>
        <w:rPr>
          <w:color w:val="000009"/>
        </w:rPr>
        <w:t>/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Metropolitanos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acorde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Distrital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202X-202X.</w:t>
      </w:r>
    </w:p>
    <w:p w14:paraId="72B386FA" w14:textId="77777777" w:rsidR="009B6A8A" w:rsidRDefault="009B6A8A">
      <w:pPr>
        <w:pStyle w:val="Textoindependiente"/>
        <w:spacing w:before="2"/>
        <w:rPr>
          <w:sz w:val="31"/>
        </w:rPr>
      </w:pPr>
    </w:p>
    <w:p w14:paraId="6C4E1B5B" w14:textId="77777777" w:rsidR="009B6A8A" w:rsidRDefault="000F61D1">
      <w:pPr>
        <w:pStyle w:val="Ttulo1"/>
        <w:ind w:left="190" w:right="208"/>
        <w:jc w:val="center"/>
        <w:rPr>
          <w:u w:val="none"/>
        </w:rPr>
      </w:pPr>
      <w:r>
        <w:rPr>
          <w:color w:val="000009"/>
          <w:u w:val="none"/>
        </w:rPr>
        <w:t>Nombre</w:t>
      </w:r>
    </w:p>
    <w:p w14:paraId="0B7C59B0" w14:textId="77777777" w:rsidR="009B6A8A" w:rsidRDefault="000F61D1">
      <w:pPr>
        <w:pStyle w:val="Textoindependiente"/>
        <w:spacing w:before="3"/>
        <w:ind w:left="195" w:right="200"/>
        <w:jc w:val="center"/>
      </w:pPr>
      <w:r>
        <w:rPr>
          <w:color w:val="000009"/>
        </w:rPr>
        <w:t>Subsecretario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Gobernanza</w:t>
      </w:r>
    </w:p>
    <w:p w14:paraId="3C897082" w14:textId="77777777" w:rsidR="009B6A8A" w:rsidRDefault="009B6A8A">
      <w:pPr>
        <w:pStyle w:val="Textoindependiente"/>
        <w:rPr>
          <w:sz w:val="20"/>
        </w:rPr>
      </w:pPr>
    </w:p>
    <w:p w14:paraId="7FADEE35" w14:textId="77777777" w:rsidR="009B6A8A" w:rsidRDefault="009B6A8A">
      <w:pPr>
        <w:pStyle w:val="Textoindependiente"/>
        <w:spacing w:before="1"/>
        <w:rPr>
          <w:sz w:val="16"/>
        </w:rPr>
      </w:pPr>
    </w:p>
    <w:p w14:paraId="4E98764B" w14:textId="77777777" w:rsidR="009B6A8A" w:rsidRDefault="009B6A8A">
      <w:pPr>
        <w:rPr>
          <w:sz w:val="16"/>
        </w:rPr>
        <w:sectPr w:rsidR="009B6A8A">
          <w:pgSz w:w="12240" w:h="15840"/>
          <w:pgMar w:top="1680" w:right="1000" w:bottom="1980" w:left="1040" w:header="568" w:footer="1799" w:gutter="0"/>
          <w:cols w:space="720"/>
        </w:sectPr>
      </w:pPr>
    </w:p>
    <w:p w14:paraId="49FEEBA5" w14:textId="77777777" w:rsidR="009B6A8A" w:rsidRDefault="009B6A8A">
      <w:pPr>
        <w:pStyle w:val="Textoindependiente"/>
        <w:rPr>
          <w:sz w:val="20"/>
        </w:rPr>
      </w:pPr>
    </w:p>
    <w:p w14:paraId="53A2EEF5" w14:textId="77777777" w:rsidR="009B6A8A" w:rsidRDefault="009B6A8A">
      <w:pPr>
        <w:pStyle w:val="Textoindependiente"/>
        <w:rPr>
          <w:sz w:val="20"/>
        </w:rPr>
      </w:pPr>
    </w:p>
    <w:p w14:paraId="2CB61AED" w14:textId="77777777" w:rsidR="009B6A8A" w:rsidRDefault="009B6A8A">
      <w:pPr>
        <w:pStyle w:val="Textoindependiente"/>
        <w:spacing w:before="2"/>
        <w:rPr>
          <w:sz w:val="29"/>
        </w:rPr>
      </w:pPr>
    </w:p>
    <w:p w14:paraId="6133BB7B" w14:textId="77777777" w:rsidR="009B6A8A" w:rsidRDefault="000F61D1">
      <w:pPr>
        <w:spacing w:line="242" w:lineRule="auto"/>
        <w:ind w:left="101" w:right="29"/>
        <w:rPr>
          <w:sz w:val="18"/>
        </w:rPr>
      </w:pPr>
      <w:r>
        <w:rPr>
          <w:color w:val="000009"/>
          <w:sz w:val="18"/>
        </w:rPr>
        <w:t>Proyectó:</w:t>
      </w:r>
      <w:r>
        <w:rPr>
          <w:color w:val="000009"/>
          <w:spacing w:val="-47"/>
          <w:sz w:val="18"/>
        </w:rPr>
        <w:t xml:space="preserve"> </w:t>
      </w:r>
      <w:r>
        <w:rPr>
          <w:color w:val="000009"/>
          <w:sz w:val="18"/>
        </w:rPr>
        <w:t>Revisó:</w:t>
      </w:r>
    </w:p>
    <w:p w14:paraId="18AC3F2B" w14:textId="77777777" w:rsidR="009B6A8A" w:rsidRDefault="000F61D1">
      <w:pPr>
        <w:pStyle w:val="Ttulo1"/>
        <w:spacing w:before="97"/>
        <w:ind w:left="87" w:right="4087"/>
        <w:jc w:val="center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Nombre</w:t>
      </w:r>
    </w:p>
    <w:p w14:paraId="2300142A" w14:textId="77777777" w:rsidR="009B6A8A" w:rsidRDefault="000F61D1">
      <w:pPr>
        <w:pStyle w:val="Textoindependiente"/>
        <w:spacing w:before="3"/>
        <w:ind w:left="89" w:right="4087"/>
        <w:jc w:val="center"/>
      </w:pPr>
      <w:r>
        <w:t>Director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Fomento</w:t>
      </w:r>
    </w:p>
    <w:sectPr w:rsidR="009B6A8A">
      <w:type w:val="continuous"/>
      <w:pgSz w:w="12240" w:h="15840"/>
      <w:pgMar w:top="1680" w:right="1000" w:bottom="1980" w:left="1040" w:header="720" w:footer="720" w:gutter="0"/>
      <w:cols w:num="2" w:space="720" w:equalWidth="0">
        <w:col w:w="911" w:space="3069"/>
        <w:col w:w="6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E921" w14:textId="77777777" w:rsidR="00707530" w:rsidRDefault="00707530">
      <w:r>
        <w:separator/>
      </w:r>
    </w:p>
  </w:endnote>
  <w:endnote w:type="continuationSeparator" w:id="0">
    <w:p w14:paraId="7234E535" w14:textId="77777777" w:rsidR="00707530" w:rsidRDefault="0070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AE0C" w14:textId="57E30778" w:rsidR="009B6A8A" w:rsidRDefault="009B6A8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8878" w14:textId="77777777" w:rsidR="00707530" w:rsidRDefault="00707530">
      <w:r>
        <w:separator/>
      </w:r>
    </w:p>
  </w:footnote>
  <w:footnote w:type="continuationSeparator" w:id="0">
    <w:p w14:paraId="2957C450" w14:textId="77777777" w:rsidR="00707530" w:rsidRDefault="0070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5" w:type="dxa"/>
      <w:tblLayout w:type="fixed"/>
      <w:tblLook w:val="0400" w:firstRow="0" w:lastRow="0" w:firstColumn="0" w:lastColumn="0" w:noHBand="0" w:noVBand="1"/>
    </w:tblPr>
    <w:tblGrid>
      <w:gridCol w:w="1560"/>
      <w:gridCol w:w="3840"/>
      <w:gridCol w:w="1410"/>
      <w:gridCol w:w="3165"/>
    </w:tblGrid>
    <w:tr w:rsidR="000F61D1" w:rsidRPr="000F61D1" w14:paraId="44D12E0B" w14:textId="77777777" w:rsidTr="009076B2">
      <w:trPr>
        <w:trHeight w:val="550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3C959DA0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</w:p>
        <w:p w14:paraId="52CCC62F" w14:textId="3B6759B9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  <w:r w:rsidRPr="000F61D1">
            <w:rPr>
              <w:rFonts w:ascii="Calibri" w:eastAsia="Times New Roman" w:hAnsi="Calibri" w:cs="Calibri"/>
              <w:noProof/>
              <w:sz w:val="24"/>
              <w:szCs w:val="24"/>
              <w:lang w:eastAsia="es-CO"/>
            </w:rPr>
            <w:drawing>
              <wp:inline distT="0" distB="0" distL="0" distR="0" wp14:anchorId="7B746D64" wp14:editId="604B14BC">
                <wp:extent cx="771525" cy="7715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DBE8B8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b/>
              <w:color w:val="000000"/>
              <w:lang w:eastAsia="es-CO"/>
            </w:rPr>
          </w:pPr>
          <w:r w:rsidRPr="000F61D1">
            <w:rPr>
              <w:rFonts w:ascii="Calibri" w:eastAsia="Times New Roman" w:hAnsi="Calibri" w:cs="Calibri"/>
              <w:b/>
              <w:lang w:eastAsia="es-CO"/>
            </w:rPr>
            <w:t>GESTIÓN DE LA PROMOCIÓN DE AGENTES Y PRÁCTICAS CULTURALES Y RECREODEPORTIVAS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7BA70C" w14:textId="0EB98A11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>CÓDIGO: PCR-PR-20-FR-03</w:t>
          </w:r>
        </w:p>
      </w:tc>
      <w:tc>
        <w:tcPr>
          <w:tcW w:w="3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9C446C8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Code3of9" w:eastAsia="Times New Roman" w:hAnsi="Code3of9" w:cs="Code3of9"/>
              <w:sz w:val="32"/>
              <w:szCs w:val="32"/>
              <w:lang w:eastAsia="es-CO"/>
            </w:rPr>
          </w:pPr>
          <w:r w:rsidRPr="000F61D1">
            <w:rPr>
              <w:rFonts w:ascii="Code3of9" w:eastAsia="Times New Roman" w:hAnsi="Code3of9" w:cs="Code3of9"/>
              <w:sz w:val="32"/>
              <w:szCs w:val="32"/>
              <w:lang w:eastAsia="es-CO"/>
            </w:rPr>
            <w:t>**RAD_S**</w:t>
          </w:r>
        </w:p>
        <w:p w14:paraId="09DC552E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0F61D1">
            <w:rPr>
              <w:rFonts w:ascii="Arial" w:eastAsia="Times New Roman" w:hAnsi="Arial" w:cs="Arial"/>
              <w:sz w:val="16"/>
              <w:szCs w:val="16"/>
              <w:lang w:eastAsia="es-CO"/>
            </w:rPr>
            <w:t>Al contestar, por favor cite el radicado:</w:t>
          </w:r>
        </w:p>
        <w:p w14:paraId="64BC761D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  <w:r w:rsidRPr="000F61D1">
            <w:rPr>
              <w:rFonts w:ascii="Arial" w:eastAsia="Times New Roman" w:hAnsi="Arial" w:cs="Arial"/>
              <w:sz w:val="16"/>
              <w:szCs w:val="16"/>
              <w:lang w:eastAsia="es-CO"/>
            </w:rPr>
            <w:t>No</w:t>
          </w:r>
          <w:proofErr w:type="gramStart"/>
          <w:r w:rsidRPr="000F61D1">
            <w:rPr>
              <w:rFonts w:ascii="Arial" w:eastAsia="Times New Roman" w:hAnsi="Arial" w:cs="Arial"/>
              <w:sz w:val="16"/>
              <w:szCs w:val="16"/>
              <w:lang w:eastAsia="es-CO"/>
            </w:rPr>
            <w:t>.:</w:t>
          </w:r>
          <w:r w:rsidRPr="000F61D1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>*</w:t>
          </w:r>
          <w:proofErr w:type="gramEnd"/>
          <w:r w:rsidRPr="000F61D1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>RAD_S*</w:t>
          </w:r>
        </w:p>
        <w:p w14:paraId="2D0C1D6A" w14:textId="77777777" w:rsidR="000F61D1" w:rsidRPr="000F61D1" w:rsidRDefault="000F61D1" w:rsidP="000F61D1">
          <w:pPr>
            <w:widowControl/>
            <w:autoSpaceDE/>
            <w:autoSpaceDN/>
            <w:jc w:val="right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  <w:r w:rsidRPr="000F61D1">
            <w:rPr>
              <w:rFonts w:ascii="Arial" w:eastAsia="Times New Roman" w:hAnsi="Arial" w:cs="Arial"/>
              <w:sz w:val="18"/>
              <w:szCs w:val="18"/>
              <w:lang w:eastAsia="es-CO"/>
            </w:rPr>
            <w:t>Fecha: *F_RAD_S*</w:t>
          </w:r>
        </w:p>
      </w:tc>
    </w:tr>
    <w:tr w:rsidR="000F61D1" w:rsidRPr="000F61D1" w14:paraId="09493C80" w14:textId="77777777" w:rsidTr="009076B2">
      <w:trPr>
        <w:trHeight w:val="2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7E0413A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</w:p>
      </w:tc>
      <w:tc>
        <w:tcPr>
          <w:tcW w:w="3840" w:type="dxa"/>
          <w:vMerge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3310C1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b/>
              <w:lang w:eastAsia="es-CO"/>
            </w:rPr>
          </w:pP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F16AF46" w14:textId="77777777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>VERSIÓN: 01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44F179A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Code3of9" w:eastAsia="Times New Roman" w:hAnsi="Code3of9" w:cs="Code3of9"/>
              <w:sz w:val="32"/>
              <w:szCs w:val="32"/>
              <w:lang w:eastAsia="es-CO"/>
            </w:rPr>
          </w:pPr>
        </w:p>
      </w:tc>
    </w:tr>
    <w:tr w:rsidR="000F61D1" w:rsidRPr="000F61D1" w14:paraId="67C3166E" w14:textId="77777777" w:rsidTr="009076B2">
      <w:trPr>
        <w:trHeight w:val="24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59A2ADE6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0F6419F" w14:textId="1862F66E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b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b/>
              <w:color w:val="000000"/>
              <w:lang w:eastAsia="es-CO"/>
            </w:rPr>
            <w:t>ANÁLISIS DE IDONEIDAD</w:t>
          </w: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2404E46" w14:textId="77777777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>FECHA: 13/12/2023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807A148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</w:tr>
    <w:tr w:rsidR="000F61D1" w:rsidRPr="000F61D1" w14:paraId="053BEB46" w14:textId="77777777" w:rsidTr="009076B2">
      <w:trPr>
        <w:trHeight w:val="3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2405A8B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  <w:tc>
        <w:tcPr>
          <w:tcW w:w="38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9DE6582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3E8EBFE" w14:textId="77777777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 xml:space="preserve">Página 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begin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instrText>PAGE  \* Arabic  \* MERGEFORMAT</w:instrTex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separate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t>1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end"/>
          </w: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 xml:space="preserve"> de 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begin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instrText>NUMPAGES  \* Arabic  \* MERGEFORMAT</w:instrTex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separate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t>2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end"/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39B238DB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</w:tr>
  </w:tbl>
  <w:p w14:paraId="53FFB96C" w14:textId="2D7F32AB" w:rsidR="009B6A8A" w:rsidRDefault="009B6A8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hybridMultilevel"/>
    <w:tmpl w:val="BA98EECC"/>
    <w:lvl w:ilvl="0" w:tplc="9EE08B04">
      <w:start w:val="1"/>
      <w:numFmt w:val="upperLetter"/>
      <w:lvlText w:val="%1."/>
      <w:lvlJc w:val="left"/>
      <w:pPr>
        <w:ind w:left="101" w:hanging="721"/>
        <w:jc w:val="left"/>
      </w:pPr>
      <w:rPr>
        <w:rFonts w:ascii="Arial" w:eastAsia="Arial" w:hAnsi="Arial" w:cs="Arial" w:hint="default"/>
        <w:b/>
        <w:bCs/>
        <w:color w:val="000009"/>
        <w:spacing w:val="0"/>
        <w:w w:val="102"/>
        <w:sz w:val="22"/>
        <w:szCs w:val="22"/>
        <w:lang w:val="es-ES" w:eastAsia="en-US" w:bidi="ar-SA"/>
      </w:rPr>
    </w:lvl>
    <w:lvl w:ilvl="1" w:tplc="932686BE">
      <w:numFmt w:val="bullet"/>
      <w:lvlText w:val="•"/>
      <w:lvlJc w:val="left"/>
      <w:pPr>
        <w:ind w:left="1110" w:hanging="721"/>
      </w:pPr>
      <w:rPr>
        <w:rFonts w:hint="default"/>
        <w:lang w:val="es-ES" w:eastAsia="en-US" w:bidi="ar-SA"/>
      </w:rPr>
    </w:lvl>
    <w:lvl w:ilvl="2" w:tplc="961C5116">
      <w:numFmt w:val="bullet"/>
      <w:lvlText w:val="•"/>
      <w:lvlJc w:val="left"/>
      <w:pPr>
        <w:ind w:left="2120" w:hanging="721"/>
      </w:pPr>
      <w:rPr>
        <w:rFonts w:hint="default"/>
        <w:lang w:val="es-ES" w:eastAsia="en-US" w:bidi="ar-SA"/>
      </w:rPr>
    </w:lvl>
    <w:lvl w:ilvl="3" w:tplc="493E6794">
      <w:numFmt w:val="bullet"/>
      <w:lvlText w:val="•"/>
      <w:lvlJc w:val="left"/>
      <w:pPr>
        <w:ind w:left="3130" w:hanging="721"/>
      </w:pPr>
      <w:rPr>
        <w:rFonts w:hint="default"/>
        <w:lang w:val="es-ES" w:eastAsia="en-US" w:bidi="ar-SA"/>
      </w:rPr>
    </w:lvl>
    <w:lvl w:ilvl="4" w:tplc="30A0F740">
      <w:numFmt w:val="bullet"/>
      <w:lvlText w:val="•"/>
      <w:lvlJc w:val="left"/>
      <w:pPr>
        <w:ind w:left="4140" w:hanging="721"/>
      </w:pPr>
      <w:rPr>
        <w:rFonts w:hint="default"/>
        <w:lang w:val="es-ES" w:eastAsia="en-US" w:bidi="ar-SA"/>
      </w:rPr>
    </w:lvl>
    <w:lvl w:ilvl="5" w:tplc="E0A017A6">
      <w:numFmt w:val="bullet"/>
      <w:lvlText w:val="•"/>
      <w:lvlJc w:val="left"/>
      <w:pPr>
        <w:ind w:left="5150" w:hanging="721"/>
      </w:pPr>
      <w:rPr>
        <w:rFonts w:hint="default"/>
        <w:lang w:val="es-ES" w:eastAsia="en-US" w:bidi="ar-SA"/>
      </w:rPr>
    </w:lvl>
    <w:lvl w:ilvl="6" w:tplc="7E8430A2">
      <w:numFmt w:val="bullet"/>
      <w:lvlText w:val="•"/>
      <w:lvlJc w:val="left"/>
      <w:pPr>
        <w:ind w:left="6160" w:hanging="721"/>
      </w:pPr>
      <w:rPr>
        <w:rFonts w:hint="default"/>
        <w:lang w:val="es-ES" w:eastAsia="en-US" w:bidi="ar-SA"/>
      </w:rPr>
    </w:lvl>
    <w:lvl w:ilvl="7" w:tplc="35D80C70">
      <w:numFmt w:val="bullet"/>
      <w:lvlText w:val="•"/>
      <w:lvlJc w:val="left"/>
      <w:pPr>
        <w:ind w:left="7170" w:hanging="721"/>
      </w:pPr>
      <w:rPr>
        <w:rFonts w:hint="default"/>
        <w:lang w:val="es-ES" w:eastAsia="en-US" w:bidi="ar-SA"/>
      </w:rPr>
    </w:lvl>
    <w:lvl w:ilvl="8" w:tplc="8838663A">
      <w:numFmt w:val="bullet"/>
      <w:lvlText w:val="•"/>
      <w:lvlJc w:val="left"/>
      <w:pPr>
        <w:ind w:left="8180" w:hanging="721"/>
      </w:pPr>
      <w:rPr>
        <w:rFonts w:hint="default"/>
        <w:lang w:val="es-ES" w:eastAsia="en-US" w:bidi="ar-SA"/>
      </w:rPr>
    </w:lvl>
  </w:abstractNum>
  <w:num w:numId="1" w16cid:durableId="13846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A8A"/>
    <w:rsid w:val="000F61D1"/>
    <w:rsid w:val="00707530"/>
    <w:rsid w:val="009B6A8A"/>
    <w:rsid w:val="00B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53EB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" w:line="319" w:lineRule="exact"/>
      <w:ind w:left="53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722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F6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1D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61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1D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4</cp:revision>
  <dcterms:created xsi:type="dcterms:W3CDTF">2023-06-02T16:47:00Z</dcterms:created>
  <dcterms:modified xsi:type="dcterms:W3CDTF">2023-12-13T20:32:00Z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