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BAE3" w14:textId="77777777" w:rsidR="00071407" w:rsidRDefault="00071407" w:rsidP="00071407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>Dependencia: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829E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______________________________________</w:t>
      </w:r>
    </w:p>
    <w:p w14:paraId="07995064" w14:textId="0CD024F3" w:rsidR="00071407" w:rsidRDefault="00071407" w:rsidP="00071407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>Con</w:t>
      </w:r>
      <w:r w:rsidR="000D5BFB">
        <w:rPr>
          <w:rFonts w:ascii="Arial" w:hAnsi="Arial"/>
          <w:b/>
          <w:bCs/>
          <w:sz w:val="22"/>
          <w:szCs w:val="22"/>
        </w:rPr>
        <w:t>vocatoria</w:t>
      </w:r>
      <w:r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______________________________________</w:t>
      </w:r>
    </w:p>
    <w:p w14:paraId="1FADB49B" w14:textId="090FC198" w:rsidR="00071407" w:rsidRDefault="00071407" w:rsidP="00071407">
      <w:pPr>
        <w:pStyle w:val="Standard"/>
        <w:spacing w:line="360" w:lineRule="auto"/>
        <w:jc w:val="both"/>
      </w:pPr>
      <w:r>
        <w:rPr>
          <w:rFonts w:ascii="Arial" w:hAnsi="Arial"/>
          <w:sz w:val="22"/>
          <w:szCs w:val="22"/>
        </w:rPr>
        <w:t>Resolución No.</w:t>
      </w:r>
      <w:r w:rsidR="0071724A">
        <w:rPr>
          <w:rFonts w:ascii="Arial" w:hAnsi="Arial"/>
          <w:sz w:val="22"/>
          <w:szCs w:val="22"/>
        </w:rPr>
        <w:t xml:space="preserve"> y fecha</w:t>
      </w:r>
      <w:r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______________________________________</w:t>
      </w:r>
    </w:p>
    <w:p w14:paraId="65F656D7" w14:textId="33D88997" w:rsidR="00071407" w:rsidRDefault="00071407" w:rsidP="00071407">
      <w:pPr>
        <w:pStyle w:val="Standard"/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Nombre del </w:t>
      </w:r>
      <w:r w:rsidR="00A527DE">
        <w:rPr>
          <w:rFonts w:ascii="Arial" w:hAnsi="Arial"/>
          <w:sz w:val="22"/>
          <w:szCs w:val="22"/>
        </w:rPr>
        <w:t>ganador</w:t>
      </w:r>
      <w:r w:rsidR="00A527DE">
        <w:rPr>
          <w:rStyle w:val="Refdenotaalpie"/>
          <w:rFonts w:ascii="Arial" w:hAnsi="Arial"/>
          <w:sz w:val="22"/>
          <w:szCs w:val="22"/>
        </w:rPr>
        <w:footnoteReference w:id="1"/>
      </w:r>
      <w:r w:rsidR="00A527DE">
        <w:rPr>
          <w:rFonts w:ascii="Arial" w:hAnsi="Arial"/>
          <w:sz w:val="22"/>
          <w:szCs w:val="22"/>
        </w:rPr>
        <w:t xml:space="preserve">:                       </w:t>
      </w:r>
      <w:r>
        <w:rPr>
          <w:rFonts w:ascii="Arial" w:hAnsi="Arial"/>
          <w:sz w:val="22"/>
          <w:szCs w:val="22"/>
        </w:rPr>
        <w:t>_____________________________________</w:t>
      </w:r>
    </w:p>
    <w:p w14:paraId="366E64F6" w14:textId="77777777" w:rsidR="00071407" w:rsidRDefault="00071407" w:rsidP="00071407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Nombre del representante (si aplica) ______________</w:t>
      </w:r>
      <w:r w:rsidR="00A829E9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__________________</w:t>
      </w:r>
    </w:p>
    <w:p w14:paraId="44241446" w14:textId="77777777" w:rsidR="00071407" w:rsidRDefault="00071407" w:rsidP="00071407">
      <w:pPr>
        <w:pStyle w:val="Standard"/>
        <w:spacing w:line="360" w:lineRule="auto"/>
        <w:jc w:val="both"/>
      </w:pPr>
      <w:r>
        <w:rPr>
          <w:rFonts w:ascii="Arial" w:hAnsi="Arial"/>
          <w:sz w:val="22"/>
          <w:szCs w:val="22"/>
        </w:rPr>
        <w:t>Nombre de la propuesta</w:t>
      </w:r>
      <w:r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ab/>
      </w:r>
      <w:r w:rsidR="00A829E9"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______________________________________</w:t>
      </w:r>
    </w:p>
    <w:p w14:paraId="372A9247" w14:textId="11F6E49D" w:rsidR="00071407" w:rsidRPr="00A829E9" w:rsidRDefault="00071407" w:rsidP="00071407">
      <w:pPr>
        <w:pStyle w:val="Standard"/>
        <w:spacing w:line="360" w:lineRule="auto"/>
        <w:jc w:val="both"/>
      </w:pPr>
      <w:r w:rsidRPr="00A829E9">
        <w:rPr>
          <w:rFonts w:ascii="Arial" w:hAnsi="Arial"/>
          <w:sz w:val="22"/>
          <w:szCs w:val="22"/>
        </w:rPr>
        <w:t>Fecha de aprobación de póliza</w:t>
      </w:r>
      <w:r w:rsidR="000D5BFB">
        <w:rPr>
          <w:rStyle w:val="Refdenotaalpie"/>
          <w:rFonts w:ascii="Arial" w:hAnsi="Arial"/>
          <w:sz w:val="22"/>
          <w:szCs w:val="22"/>
        </w:rPr>
        <w:footnoteReference w:id="2"/>
      </w:r>
      <w:r w:rsidRPr="00A829E9">
        <w:rPr>
          <w:rFonts w:ascii="Arial" w:hAnsi="Arial"/>
          <w:sz w:val="22"/>
          <w:szCs w:val="22"/>
        </w:rPr>
        <w:t xml:space="preserve">: </w:t>
      </w:r>
      <w:r w:rsidR="00A829E9">
        <w:rPr>
          <w:rFonts w:ascii="Arial" w:hAnsi="Arial"/>
          <w:sz w:val="22"/>
          <w:szCs w:val="22"/>
        </w:rPr>
        <w:tab/>
      </w:r>
      <w:r w:rsidRPr="00A829E9">
        <w:rPr>
          <w:rFonts w:ascii="Arial" w:hAnsi="Arial"/>
          <w:sz w:val="22"/>
          <w:szCs w:val="22"/>
        </w:rPr>
        <w:t>___________________________________</w:t>
      </w:r>
      <w:r w:rsidR="00A829E9">
        <w:rPr>
          <w:rFonts w:ascii="Arial" w:hAnsi="Arial"/>
          <w:sz w:val="22"/>
          <w:szCs w:val="22"/>
        </w:rPr>
        <w:t>___</w:t>
      </w:r>
    </w:p>
    <w:p w14:paraId="773A8741" w14:textId="27588255" w:rsidR="00071407" w:rsidRPr="00A829E9" w:rsidRDefault="00071407" w:rsidP="00071407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A829E9">
        <w:rPr>
          <w:rFonts w:ascii="Arial" w:hAnsi="Arial"/>
          <w:sz w:val="22"/>
          <w:szCs w:val="22"/>
        </w:rPr>
        <w:t xml:space="preserve">Fecha de inicio de la </w:t>
      </w:r>
      <w:r w:rsidR="00D815E4">
        <w:rPr>
          <w:rFonts w:ascii="Arial" w:hAnsi="Arial"/>
          <w:sz w:val="22"/>
          <w:szCs w:val="22"/>
        </w:rPr>
        <w:t>convocatoria</w:t>
      </w:r>
      <w:r w:rsidR="000D5BFB">
        <w:rPr>
          <w:rStyle w:val="Refdenotaalpie"/>
          <w:rFonts w:ascii="Arial" w:hAnsi="Arial"/>
          <w:sz w:val="22"/>
          <w:szCs w:val="22"/>
        </w:rPr>
        <w:footnoteReference w:id="3"/>
      </w:r>
      <w:r w:rsidRPr="00A829E9">
        <w:rPr>
          <w:rFonts w:ascii="Arial" w:hAnsi="Arial"/>
          <w:sz w:val="22"/>
          <w:szCs w:val="22"/>
        </w:rPr>
        <w:t>:</w:t>
      </w:r>
      <w:r w:rsidR="00A829E9">
        <w:rPr>
          <w:rFonts w:ascii="Arial" w:hAnsi="Arial"/>
          <w:sz w:val="22"/>
          <w:szCs w:val="22"/>
        </w:rPr>
        <w:tab/>
      </w:r>
      <w:r w:rsidRPr="00A829E9">
        <w:rPr>
          <w:rFonts w:ascii="Arial" w:hAnsi="Arial"/>
          <w:sz w:val="22"/>
          <w:szCs w:val="22"/>
        </w:rPr>
        <w:t>______________________________________</w:t>
      </w:r>
    </w:p>
    <w:p w14:paraId="1B63C42C" w14:textId="39C332C2" w:rsidR="00071407" w:rsidRPr="00A829E9" w:rsidRDefault="00071407" w:rsidP="00071407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A829E9">
        <w:rPr>
          <w:rFonts w:ascii="Arial" w:hAnsi="Arial"/>
          <w:sz w:val="22"/>
          <w:szCs w:val="22"/>
        </w:rPr>
        <w:t xml:space="preserve">Fecha de finalización de </w:t>
      </w:r>
      <w:r w:rsidR="00A459FE" w:rsidRPr="00A829E9">
        <w:rPr>
          <w:rFonts w:ascii="Arial" w:hAnsi="Arial"/>
          <w:sz w:val="22"/>
          <w:szCs w:val="22"/>
        </w:rPr>
        <w:t xml:space="preserve">la </w:t>
      </w:r>
      <w:r w:rsidR="00D815E4">
        <w:rPr>
          <w:rFonts w:ascii="Arial" w:hAnsi="Arial"/>
          <w:sz w:val="22"/>
          <w:szCs w:val="22"/>
        </w:rPr>
        <w:t>convocatoria</w:t>
      </w:r>
      <w:r w:rsidR="007B3B01">
        <w:rPr>
          <w:rStyle w:val="Refdenotaalpie"/>
          <w:rFonts w:ascii="Arial" w:hAnsi="Arial"/>
          <w:sz w:val="22"/>
          <w:szCs w:val="22"/>
        </w:rPr>
        <w:footnoteReference w:id="4"/>
      </w:r>
      <w:r w:rsidRPr="00A829E9">
        <w:rPr>
          <w:rFonts w:ascii="Arial" w:hAnsi="Arial"/>
          <w:sz w:val="22"/>
          <w:szCs w:val="22"/>
        </w:rPr>
        <w:t>: _________________________________</w:t>
      </w:r>
    </w:p>
    <w:p w14:paraId="5D6993B0" w14:textId="77777777" w:rsidR="00071407" w:rsidRPr="00A829E9" w:rsidRDefault="00071407" w:rsidP="00071407">
      <w:pPr>
        <w:pStyle w:val="Standard"/>
        <w:spacing w:line="360" w:lineRule="auto"/>
        <w:jc w:val="both"/>
      </w:pPr>
      <w:r w:rsidRPr="00A829E9">
        <w:rPr>
          <w:rFonts w:ascii="Arial" w:hAnsi="Arial"/>
          <w:sz w:val="22"/>
          <w:szCs w:val="22"/>
        </w:rPr>
        <w:t>Valor total del estímulo</w:t>
      </w:r>
      <w:r w:rsidRPr="00A829E9">
        <w:rPr>
          <w:rFonts w:ascii="Arial" w:hAnsi="Arial"/>
          <w:b/>
          <w:bCs/>
          <w:sz w:val="22"/>
          <w:szCs w:val="22"/>
        </w:rPr>
        <w:t>:</w:t>
      </w:r>
      <w:r w:rsidRPr="00A829E9">
        <w:rPr>
          <w:rFonts w:ascii="Arial" w:hAnsi="Arial"/>
          <w:b/>
          <w:bCs/>
          <w:sz w:val="22"/>
          <w:szCs w:val="22"/>
        </w:rPr>
        <w:tab/>
      </w:r>
      <w:r w:rsidR="00A829E9">
        <w:rPr>
          <w:rFonts w:ascii="Arial" w:hAnsi="Arial"/>
          <w:b/>
          <w:bCs/>
          <w:sz w:val="22"/>
          <w:szCs w:val="22"/>
        </w:rPr>
        <w:tab/>
      </w:r>
      <w:r w:rsidRPr="00A829E9">
        <w:rPr>
          <w:rFonts w:ascii="Arial" w:hAnsi="Arial"/>
          <w:sz w:val="22"/>
          <w:szCs w:val="22"/>
        </w:rPr>
        <w:t>______________________________________</w:t>
      </w:r>
    </w:p>
    <w:p w14:paraId="3653C09F" w14:textId="77777777" w:rsidR="00071407" w:rsidRPr="00A829E9" w:rsidRDefault="00071407" w:rsidP="00071407">
      <w:pPr>
        <w:pStyle w:val="Standard"/>
        <w:spacing w:line="360" w:lineRule="auto"/>
        <w:jc w:val="both"/>
      </w:pPr>
      <w:r w:rsidRPr="00A829E9">
        <w:rPr>
          <w:rFonts w:ascii="Arial" w:hAnsi="Arial"/>
          <w:sz w:val="22"/>
          <w:szCs w:val="22"/>
        </w:rPr>
        <w:t>Valor a pagar</w:t>
      </w:r>
      <w:r w:rsidRPr="00A829E9">
        <w:rPr>
          <w:rFonts w:ascii="Arial" w:hAnsi="Arial"/>
          <w:b/>
          <w:bCs/>
          <w:sz w:val="22"/>
          <w:szCs w:val="22"/>
        </w:rPr>
        <w:t>:</w:t>
      </w:r>
      <w:r w:rsidRPr="00A829E9">
        <w:rPr>
          <w:rFonts w:ascii="Arial" w:hAnsi="Arial"/>
          <w:b/>
          <w:bCs/>
          <w:sz w:val="22"/>
          <w:szCs w:val="22"/>
        </w:rPr>
        <w:tab/>
      </w:r>
      <w:r w:rsidRPr="00A829E9">
        <w:rPr>
          <w:rFonts w:ascii="Arial" w:hAnsi="Arial"/>
          <w:b/>
          <w:bCs/>
          <w:sz w:val="22"/>
          <w:szCs w:val="22"/>
        </w:rPr>
        <w:tab/>
      </w:r>
      <w:r w:rsidRPr="00A829E9">
        <w:rPr>
          <w:rFonts w:ascii="Arial" w:hAnsi="Arial"/>
          <w:b/>
          <w:bCs/>
          <w:sz w:val="22"/>
          <w:szCs w:val="22"/>
        </w:rPr>
        <w:tab/>
      </w:r>
      <w:r w:rsidR="00A829E9">
        <w:rPr>
          <w:rFonts w:ascii="Arial" w:hAnsi="Arial"/>
          <w:b/>
          <w:bCs/>
          <w:sz w:val="22"/>
          <w:szCs w:val="22"/>
        </w:rPr>
        <w:tab/>
      </w:r>
      <w:r w:rsidRPr="00A829E9">
        <w:rPr>
          <w:rFonts w:ascii="Arial" w:hAnsi="Arial"/>
          <w:sz w:val="22"/>
          <w:szCs w:val="22"/>
        </w:rPr>
        <w:t>______________________________________</w:t>
      </w:r>
    </w:p>
    <w:p w14:paraId="46116D00" w14:textId="77777777" w:rsidR="00071407" w:rsidRPr="00A829E9" w:rsidRDefault="00071407" w:rsidP="00071407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A829E9">
        <w:rPr>
          <w:rFonts w:ascii="Arial" w:hAnsi="Arial"/>
          <w:sz w:val="22"/>
          <w:szCs w:val="22"/>
        </w:rPr>
        <w:t>Periodo a Certificar:</w:t>
      </w:r>
      <w:r w:rsidRPr="00A829E9">
        <w:rPr>
          <w:rFonts w:ascii="Arial" w:hAnsi="Arial"/>
          <w:sz w:val="22"/>
          <w:szCs w:val="22"/>
        </w:rPr>
        <w:tab/>
      </w:r>
      <w:r w:rsidRPr="00A829E9">
        <w:rPr>
          <w:rFonts w:ascii="Arial" w:hAnsi="Arial"/>
          <w:sz w:val="22"/>
          <w:szCs w:val="22"/>
        </w:rPr>
        <w:tab/>
      </w:r>
      <w:r w:rsidR="00A829E9">
        <w:rPr>
          <w:rFonts w:ascii="Arial" w:hAnsi="Arial"/>
          <w:sz w:val="22"/>
          <w:szCs w:val="22"/>
        </w:rPr>
        <w:tab/>
      </w:r>
      <w:r w:rsidRPr="00A829E9">
        <w:rPr>
          <w:rFonts w:ascii="Arial" w:hAnsi="Arial"/>
          <w:sz w:val="22"/>
          <w:szCs w:val="22"/>
        </w:rPr>
        <w:t>______________________________________</w:t>
      </w:r>
    </w:p>
    <w:p w14:paraId="258F7FA7" w14:textId="696C69C6" w:rsidR="00071407" w:rsidRPr="00A829E9" w:rsidRDefault="00071407" w:rsidP="00071407">
      <w:pPr>
        <w:pStyle w:val="Standard"/>
        <w:spacing w:line="360" w:lineRule="auto"/>
        <w:jc w:val="both"/>
      </w:pPr>
      <w:r w:rsidRPr="00A829E9">
        <w:rPr>
          <w:rFonts w:ascii="Arial" w:hAnsi="Arial"/>
          <w:sz w:val="22"/>
          <w:szCs w:val="22"/>
        </w:rPr>
        <w:t>Fecha de entrega del informe</w:t>
      </w:r>
      <w:r w:rsidR="007B3B01">
        <w:rPr>
          <w:rStyle w:val="Refdenotaalpie"/>
          <w:rFonts w:ascii="Arial" w:hAnsi="Arial"/>
          <w:sz w:val="22"/>
          <w:szCs w:val="22"/>
        </w:rPr>
        <w:footnoteReference w:id="5"/>
      </w:r>
      <w:r w:rsidRPr="00A829E9">
        <w:rPr>
          <w:rFonts w:ascii="Arial" w:hAnsi="Arial"/>
          <w:b/>
          <w:bCs/>
          <w:sz w:val="22"/>
          <w:szCs w:val="22"/>
        </w:rPr>
        <w:t>:</w:t>
      </w:r>
      <w:r w:rsidR="00A829E9">
        <w:rPr>
          <w:rFonts w:ascii="Arial" w:hAnsi="Arial"/>
          <w:b/>
          <w:bCs/>
          <w:sz w:val="22"/>
          <w:szCs w:val="22"/>
        </w:rPr>
        <w:tab/>
      </w:r>
      <w:r w:rsidRPr="00A829E9">
        <w:rPr>
          <w:rFonts w:ascii="Arial" w:hAnsi="Arial"/>
          <w:sz w:val="22"/>
          <w:szCs w:val="22"/>
        </w:rPr>
        <w:t>____________________________________</w:t>
      </w:r>
      <w:r w:rsidR="00A829E9">
        <w:rPr>
          <w:rFonts w:ascii="Arial" w:hAnsi="Arial"/>
          <w:sz w:val="22"/>
          <w:szCs w:val="22"/>
        </w:rPr>
        <w:t>__</w:t>
      </w:r>
    </w:p>
    <w:p w14:paraId="0D20FDAA" w14:textId="77777777" w:rsidR="00071407" w:rsidRDefault="00071407" w:rsidP="00071407">
      <w:pPr>
        <w:pStyle w:val="Standard"/>
        <w:jc w:val="both"/>
        <w:rPr>
          <w:rFonts w:ascii="Arial" w:hAnsi="Arial"/>
          <w:color w:val="FF0000"/>
          <w:sz w:val="22"/>
          <w:szCs w:val="22"/>
        </w:rPr>
      </w:pPr>
    </w:p>
    <w:p w14:paraId="45B02DFC" w14:textId="15233163" w:rsidR="00071407" w:rsidRPr="008871B7" w:rsidRDefault="00071407" w:rsidP="00071407">
      <w:pPr>
        <w:pStyle w:val="Standard"/>
        <w:jc w:val="both"/>
        <w:rPr>
          <w:color w:val="A6A6A6" w:themeColor="background1" w:themeShade="A6"/>
        </w:rPr>
      </w:pPr>
      <w:r>
        <w:rPr>
          <w:rFonts w:ascii="Arial" w:hAnsi="Arial"/>
          <w:sz w:val="22"/>
          <w:szCs w:val="22"/>
        </w:rPr>
        <w:t xml:space="preserve">Se certifica que </w:t>
      </w:r>
      <w:r w:rsidRPr="008871B7">
        <w:rPr>
          <w:rFonts w:ascii="Arial" w:hAnsi="Arial"/>
          <w:color w:val="A6A6A6" w:themeColor="background1" w:themeShade="A6"/>
          <w:sz w:val="22"/>
          <w:szCs w:val="22"/>
        </w:rPr>
        <w:t>(</w:t>
      </w:r>
      <w:r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>nombre del ganador</w:t>
      </w:r>
      <w:r w:rsidRPr="008871B7">
        <w:rPr>
          <w:rFonts w:ascii="Arial" w:hAnsi="Arial"/>
          <w:color w:val="A6A6A6" w:themeColor="background1" w:themeShade="A6"/>
          <w:sz w:val="22"/>
          <w:szCs w:val="22"/>
        </w:rPr>
        <w:t>)</w:t>
      </w:r>
      <w:r w:rsidRPr="00D815E4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identificado con documento de identidad </w:t>
      </w:r>
      <w:r w:rsidRPr="008871B7">
        <w:rPr>
          <w:rFonts w:ascii="Arial" w:hAnsi="Arial"/>
          <w:color w:val="A6A6A6" w:themeColor="background1" w:themeShade="A6"/>
          <w:sz w:val="22"/>
          <w:szCs w:val="22"/>
        </w:rPr>
        <w:t>(</w:t>
      </w:r>
      <w:r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 xml:space="preserve">número de cédula o </w:t>
      </w:r>
      <w:proofErr w:type="spellStart"/>
      <w:r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>Nit</w:t>
      </w:r>
      <w:proofErr w:type="spellEnd"/>
      <w:r w:rsidRPr="008871B7">
        <w:rPr>
          <w:rFonts w:ascii="Arial" w:hAnsi="Arial"/>
          <w:color w:val="A6A6A6" w:themeColor="background1" w:themeShade="A6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cumplió con l</w:t>
      </w:r>
      <w:r w:rsidR="00886118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s siguientes </w:t>
      </w:r>
      <w:r w:rsidR="005B3E50">
        <w:rPr>
          <w:rFonts w:ascii="Arial" w:hAnsi="Arial"/>
          <w:sz w:val="22"/>
          <w:szCs w:val="22"/>
        </w:rPr>
        <w:t>deberes</w:t>
      </w:r>
      <w:r>
        <w:rPr>
          <w:rFonts w:ascii="Arial" w:hAnsi="Arial"/>
          <w:sz w:val="22"/>
          <w:szCs w:val="22"/>
        </w:rPr>
        <w:t xml:space="preserve"> como ganador de</w:t>
      </w:r>
      <w:r w:rsidR="005B3E50">
        <w:rPr>
          <w:rFonts w:ascii="Arial" w:hAnsi="Arial"/>
          <w:sz w:val="22"/>
          <w:szCs w:val="22"/>
        </w:rPr>
        <w:t xml:space="preserve"> la convocatoria</w:t>
      </w:r>
      <w:r>
        <w:rPr>
          <w:rFonts w:ascii="Arial" w:hAnsi="Arial"/>
          <w:sz w:val="22"/>
          <w:szCs w:val="22"/>
        </w:rPr>
        <w:t xml:space="preserve"> </w:t>
      </w:r>
      <w:r w:rsidRPr="008871B7">
        <w:rPr>
          <w:rFonts w:ascii="Arial" w:hAnsi="Arial"/>
          <w:color w:val="A6A6A6" w:themeColor="background1" w:themeShade="A6"/>
          <w:sz w:val="22"/>
          <w:szCs w:val="22"/>
        </w:rPr>
        <w:t>(</w:t>
      </w:r>
      <w:r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 xml:space="preserve">nombre </w:t>
      </w:r>
      <w:r w:rsidR="005B3E50"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>de la convocatoria</w:t>
      </w:r>
      <w:r w:rsidRPr="008871B7">
        <w:rPr>
          <w:rFonts w:ascii="Arial" w:hAnsi="Arial"/>
          <w:color w:val="A6A6A6" w:themeColor="background1" w:themeShade="A6"/>
          <w:sz w:val="22"/>
          <w:szCs w:val="22"/>
        </w:rPr>
        <w:t>):</w:t>
      </w:r>
    </w:p>
    <w:p w14:paraId="12E1047A" w14:textId="77777777" w:rsidR="00071407" w:rsidRDefault="00071407" w:rsidP="00071407">
      <w:pPr>
        <w:pStyle w:val="Standard"/>
        <w:jc w:val="both"/>
        <w:rPr>
          <w:rFonts w:ascii="Arial" w:hAnsi="Arial"/>
          <w:sz w:val="22"/>
          <w:szCs w:val="22"/>
        </w:rPr>
      </w:pPr>
    </w:p>
    <w:p w14:paraId="5D756D52" w14:textId="264C24F6" w:rsidR="00071407" w:rsidRPr="008871B7" w:rsidRDefault="00071407" w:rsidP="00071407">
      <w:pPr>
        <w:pStyle w:val="Standard"/>
        <w:jc w:val="both"/>
        <w:rPr>
          <w:color w:val="A6A6A6" w:themeColor="background1" w:themeShade="A6"/>
        </w:rPr>
      </w:pPr>
      <w:r w:rsidRPr="008871B7">
        <w:rPr>
          <w:rFonts w:ascii="Arial" w:hAnsi="Arial"/>
          <w:color w:val="A6A6A6" w:themeColor="background1" w:themeShade="A6"/>
          <w:sz w:val="22"/>
          <w:szCs w:val="22"/>
        </w:rPr>
        <w:t>(</w:t>
      </w:r>
      <w:r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 xml:space="preserve">Relación de </w:t>
      </w:r>
      <w:r w:rsidR="005B3E50"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>deberes</w:t>
      </w:r>
      <w:r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 xml:space="preserve"> cumplid</w:t>
      </w:r>
      <w:r w:rsidR="005B3E50"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>o</w:t>
      </w:r>
      <w:r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>s</w:t>
      </w:r>
      <w:r w:rsidRPr="008871B7">
        <w:rPr>
          <w:rFonts w:ascii="Arial" w:hAnsi="Arial"/>
          <w:color w:val="A6A6A6" w:themeColor="background1" w:themeShade="A6"/>
          <w:sz w:val="22"/>
          <w:szCs w:val="22"/>
        </w:rPr>
        <w:t>)</w:t>
      </w:r>
    </w:p>
    <w:p w14:paraId="7CEFDB0C" w14:textId="77777777" w:rsidR="00071407" w:rsidRDefault="00071407" w:rsidP="00071407">
      <w:pPr>
        <w:pStyle w:val="Standard"/>
        <w:jc w:val="both"/>
        <w:rPr>
          <w:rFonts w:ascii="Arial" w:hAnsi="Arial"/>
          <w:sz w:val="22"/>
          <w:szCs w:val="22"/>
        </w:rPr>
      </w:pPr>
    </w:p>
    <w:p w14:paraId="18B349A8" w14:textId="6C15D97D" w:rsidR="00071407" w:rsidRDefault="00071407" w:rsidP="00071407">
      <w:pPr>
        <w:pStyle w:val="Standard"/>
        <w:jc w:val="both"/>
      </w:pPr>
      <w:r>
        <w:rPr>
          <w:rFonts w:ascii="Arial" w:hAnsi="Arial"/>
          <w:sz w:val="22"/>
          <w:szCs w:val="22"/>
        </w:rPr>
        <w:t xml:space="preserve">Los documentos entregados reposan en el archivo </w:t>
      </w:r>
      <w:r w:rsidR="00E46A5D">
        <w:rPr>
          <w:rFonts w:ascii="Arial" w:hAnsi="Arial"/>
          <w:sz w:val="22"/>
          <w:szCs w:val="22"/>
        </w:rPr>
        <w:t>central,</w:t>
      </w:r>
      <w:r>
        <w:rPr>
          <w:rFonts w:ascii="Arial" w:hAnsi="Arial"/>
          <w:sz w:val="22"/>
          <w:szCs w:val="22"/>
        </w:rPr>
        <w:t xml:space="preserve"> así como en el expediente virtual No. </w:t>
      </w:r>
      <w:r w:rsid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>_________________</w:t>
      </w:r>
      <w:r>
        <w:rPr>
          <w:rFonts w:ascii="Arial" w:hAnsi="Arial"/>
          <w:sz w:val="22"/>
          <w:szCs w:val="22"/>
        </w:rPr>
        <w:t xml:space="preserve"> del aplicativo Orfeo de la Secretaría Distrital de Cultura, Recreación y Deporte.</w:t>
      </w:r>
    </w:p>
    <w:p w14:paraId="311D73E5" w14:textId="77777777" w:rsidR="00071407" w:rsidRDefault="00071407" w:rsidP="00071407">
      <w:pPr>
        <w:pStyle w:val="Standard"/>
        <w:jc w:val="both"/>
        <w:rPr>
          <w:rFonts w:ascii="Arial" w:hAnsi="Arial"/>
          <w:sz w:val="22"/>
          <w:szCs w:val="22"/>
        </w:rPr>
      </w:pPr>
    </w:p>
    <w:p w14:paraId="51F3E511" w14:textId="2DCCF884" w:rsidR="00071407" w:rsidRDefault="00071407" w:rsidP="00071407">
      <w:pPr>
        <w:pStyle w:val="Standard"/>
        <w:jc w:val="both"/>
      </w:pPr>
      <w:r>
        <w:rPr>
          <w:rFonts w:ascii="Arial" w:hAnsi="Arial"/>
          <w:sz w:val="22"/>
          <w:szCs w:val="22"/>
        </w:rPr>
        <w:t xml:space="preserve">Por lo anterior, se manifiesta el cumplimiento de las condiciones previstas por la Secretaría Distrital de Cultura, Recreación y Deporte para la entrega del estímulo, y de acuerdo con lo establecido en la cartilla de términos y condiciones </w:t>
      </w:r>
      <w:r w:rsidR="0071724A">
        <w:rPr>
          <w:rFonts w:ascii="Arial" w:hAnsi="Arial"/>
          <w:sz w:val="22"/>
          <w:szCs w:val="22"/>
        </w:rPr>
        <w:t>de la convocatoria</w:t>
      </w:r>
      <w:r>
        <w:rPr>
          <w:rFonts w:ascii="Arial" w:hAnsi="Arial"/>
          <w:sz w:val="22"/>
          <w:szCs w:val="22"/>
        </w:rPr>
        <w:t xml:space="preserve"> </w:t>
      </w:r>
      <w:r w:rsidRPr="008871B7">
        <w:rPr>
          <w:rFonts w:ascii="Arial" w:hAnsi="Arial"/>
          <w:color w:val="A6A6A6" w:themeColor="background1" w:themeShade="A6"/>
          <w:sz w:val="22"/>
          <w:szCs w:val="22"/>
        </w:rPr>
        <w:t>(</w:t>
      </w:r>
      <w:r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>nombre de</w:t>
      </w:r>
      <w:r w:rsidR="000D5BFB"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 xml:space="preserve"> la convocatoria</w:t>
      </w:r>
      <w:r w:rsidRPr="008871B7">
        <w:rPr>
          <w:rFonts w:ascii="Arial" w:hAnsi="Arial"/>
          <w:color w:val="A6A6A6" w:themeColor="background1" w:themeShade="A6"/>
          <w:sz w:val="22"/>
          <w:szCs w:val="22"/>
        </w:rPr>
        <w:t>)</w:t>
      </w:r>
      <w:r w:rsidRPr="00D815E4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se solicita realizar el </w:t>
      </w:r>
      <w:r w:rsidRPr="008871B7">
        <w:rPr>
          <w:rFonts w:ascii="Arial" w:hAnsi="Arial"/>
          <w:color w:val="A6A6A6" w:themeColor="background1" w:themeShade="A6"/>
          <w:sz w:val="22"/>
          <w:szCs w:val="22"/>
        </w:rPr>
        <w:t>(</w:t>
      </w:r>
      <w:r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>primer/segundo/tercer</w:t>
      </w:r>
      <w:r w:rsidRPr="008871B7">
        <w:rPr>
          <w:rFonts w:ascii="Arial" w:hAnsi="Arial"/>
          <w:color w:val="A6A6A6" w:themeColor="background1" w:themeShade="A6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desembolso de los recursos correspondientes al </w:t>
      </w:r>
      <w:r w:rsidRPr="008871B7">
        <w:rPr>
          <w:rFonts w:ascii="Arial" w:hAnsi="Arial"/>
          <w:color w:val="A6A6A6" w:themeColor="background1" w:themeShade="A6"/>
          <w:sz w:val="22"/>
          <w:szCs w:val="22"/>
        </w:rPr>
        <w:t>(</w:t>
      </w:r>
      <w:r w:rsidRPr="008871B7">
        <w:rPr>
          <w:rFonts w:ascii="Arial" w:hAnsi="Arial"/>
          <w:color w:val="A6A6A6" w:themeColor="background1" w:themeShade="A6"/>
          <w:sz w:val="22"/>
          <w:szCs w:val="22"/>
          <w:u w:val="single"/>
        </w:rPr>
        <w:t>%</w:t>
      </w:r>
      <w:r w:rsidRPr="008871B7">
        <w:rPr>
          <w:rFonts w:ascii="Arial" w:hAnsi="Arial"/>
          <w:color w:val="A6A6A6" w:themeColor="background1" w:themeShade="A6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del valor total del estímulo.</w:t>
      </w:r>
    </w:p>
    <w:p w14:paraId="14A7A4F4" w14:textId="77777777" w:rsidR="00071407" w:rsidRDefault="00071407" w:rsidP="00071407">
      <w:pPr>
        <w:pStyle w:val="Standard"/>
        <w:jc w:val="both"/>
        <w:rPr>
          <w:rFonts w:ascii="Arial" w:hAnsi="Arial"/>
          <w:sz w:val="22"/>
          <w:szCs w:val="22"/>
        </w:rPr>
      </w:pPr>
    </w:p>
    <w:p w14:paraId="7E6FEE11" w14:textId="77777777" w:rsidR="00071407" w:rsidRDefault="00071407" w:rsidP="00071407">
      <w:pPr>
        <w:pStyle w:val="Standard"/>
        <w:rPr>
          <w:rFonts w:ascii="Arial" w:hAnsi="Arial"/>
          <w:sz w:val="22"/>
          <w:szCs w:val="22"/>
        </w:rPr>
      </w:pPr>
    </w:p>
    <w:p w14:paraId="270D02AE" w14:textId="77777777" w:rsidR="00A459FE" w:rsidRDefault="00A459FE" w:rsidP="00071407">
      <w:pPr>
        <w:pStyle w:val="Standard"/>
        <w:rPr>
          <w:rFonts w:ascii="Arial" w:hAnsi="Arial"/>
          <w:sz w:val="22"/>
          <w:szCs w:val="22"/>
        </w:rPr>
      </w:pPr>
    </w:p>
    <w:p w14:paraId="392C9478" w14:textId="77777777" w:rsidR="00071407" w:rsidRDefault="00071407" w:rsidP="00071407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</w:t>
      </w:r>
    </w:p>
    <w:p w14:paraId="7E488F77" w14:textId="77777777" w:rsidR="00071407" w:rsidRDefault="00071407" w:rsidP="00071407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(Firma)</w:t>
      </w:r>
    </w:p>
    <w:p w14:paraId="40B4BA32" w14:textId="7102D461" w:rsidR="00071407" w:rsidRDefault="00071407" w:rsidP="00071407">
      <w:pPr>
        <w:pStyle w:val="Standard"/>
        <w:jc w:val="center"/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  <w:u w:val="single"/>
        </w:rPr>
        <w:t>Nombre del responsable misional de</w:t>
      </w:r>
      <w:r w:rsidR="000D5BFB">
        <w:rPr>
          <w:rFonts w:ascii="Arial" w:hAnsi="Arial"/>
          <w:sz w:val="22"/>
          <w:szCs w:val="22"/>
          <w:u w:val="single"/>
        </w:rPr>
        <w:t xml:space="preserve"> la convocatoria</w:t>
      </w:r>
      <w:r>
        <w:rPr>
          <w:rFonts w:ascii="Arial" w:hAnsi="Arial"/>
          <w:sz w:val="22"/>
          <w:szCs w:val="22"/>
        </w:rPr>
        <w:t>)</w:t>
      </w:r>
    </w:p>
    <w:p w14:paraId="795127AB" w14:textId="23F0CC11" w:rsidR="00FE268D" w:rsidRPr="00071407" w:rsidRDefault="00071407" w:rsidP="006E4ABE">
      <w:pPr>
        <w:pStyle w:val="Standard"/>
        <w:jc w:val="center"/>
      </w:pPr>
      <w:r>
        <w:rPr>
          <w:rFonts w:ascii="Arial" w:hAnsi="Arial"/>
          <w:sz w:val="22"/>
          <w:szCs w:val="22"/>
        </w:rPr>
        <w:lastRenderedPageBreak/>
        <w:t>(</w:t>
      </w:r>
      <w:r>
        <w:rPr>
          <w:rFonts w:ascii="Arial" w:hAnsi="Arial"/>
          <w:sz w:val="22"/>
          <w:szCs w:val="22"/>
          <w:u w:val="single"/>
        </w:rPr>
        <w:t>Nombre de la dependencia</w:t>
      </w:r>
      <w:r>
        <w:rPr>
          <w:rFonts w:ascii="Arial" w:hAnsi="Arial"/>
          <w:sz w:val="22"/>
          <w:szCs w:val="22"/>
        </w:rPr>
        <w:t>)</w:t>
      </w:r>
    </w:p>
    <w:sectPr w:rsidR="00FE268D" w:rsidRPr="00071407" w:rsidSect="00E46A5D">
      <w:headerReference w:type="default" r:id="rId7"/>
      <w:pgSz w:w="12240" w:h="15840"/>
      <w:pgMar w:top="1134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EB2C" w14:textId="77777777" w:rsidR="004D13B3" w:rsidRDefault="004D13B3">
      <w:r>
        <w:separator/>
      </w:r>
    </w:p>
  </w:endnote>
  <w:endnote w:type="continuationSeparator" w:id="0">
    <w:p w14:paraId="4B981521" w14:textId="77777777" w:rsidR="004D13B3" w:rsidRDefault="004D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B56F" w14:textId="77777777" w:rsidR="004D13B3" w:rsidRDefault="004D13B3">
      <w:r>
        <w:rPr>
          <w:color w:val="000000"/>
        </w:rPr>
        <w:separator/>
      </w:r>
    </w:p>
  </w:footnote>
  <w:footnote w:type="continuationSeparator" w:id="0">
    <w:p w14:paraId="07A24B50" w14:textId="77777777" w:rsidR="004D13B3" w:rsidRDefault="004D13B3">
      <w:r>
        <w:continuationSeparator/>
      </w:r>
    </w:p>
  </w:footnote>
  <w:footnote w:id="1">
    <w:p w14:paraId="26D882FC" w14:textId="6F68D643" w:rsidR="00A527DE" w:rsidRPr="005B3E50" w:rsidRDefault="00A527DE" w:rsidP="005B3E50">
      <w:pPr>
        <w:pStyle w:val="Textonotapie"/>
        <w:jc w:val="both"/>
        <w:rPr>
          <w:sz w:val="18"/>
          <w:szCs w:val="16"/>
        </w:rPr>
      </w:pPr>
      <w:r w:rsidRPr="005B3E50">
        <w:rPr>
          <w:rStyle w:val="Refdenotaalpie"/>
          <w:sz w:val="18"/>
          <w:szCs w:val="16"/>
        </w:rPr>
        <w:footnoteRef/>
      </w:r>
      <w:r w:rsidRPr="005B3E50">
        <w:rPr>
          <w:sz w:val="18"/>
          <w:szCs w:val="16"/>
        </w:rPr>
        <w:t xml:space="preserve"> Nombre del Ganador: Corresponde al nombre del participante inscrito y estipulado en la Resolución de ganadores de la convocatoria (Persona natural, Agrupación o de Persona jurídica)</w:t>
      </w:r>
    </w:p>
  </w:footnote>
  <w:footnote w:id="2">
    <w:p w14:paraId="47AD0C1D" w14:textId="7B4FE43D" w:rsidR="000D5BFB" w:rsidRPr="005B3E50" w:rsidRDefault="000D5BFB" w:rsidP="005B3E50">
      <w:pPr>
        <w:pStyle w:val="Textonotapie"/>
        <w:jc w:val="both"/>
        <w:rPr>
          <w:sz w:val="18"/>
          <w:szCs w:val="16"/>
        </w:rPr>
      </w:pPr>
      <w:r w:rsidRPr="005B3E50">
        <w:rPr>
          <w:rStyle w:val="Refdenotaalpie"/>
          <w:sz w:val="18"/>
          <w:szCs w:val="16"/>
        </w:rPr>
        <w:footnoteRef/>
      </w:r>
      <w:r w:rsidRPr="005B3E50">
        <w:rPr>
          <w:sz w:val="18"/>
          <w:szCs w:val="16"/>
        </w:rPr>
        <w:t xml:space="preserve"> Fecha de Aprobación de la póliza: Corresponde a la fecha en que firma el </w:t>
      </w:r>
      <w:proofErr w:type="gramStart"/>
      <w:r w:rsidRPr="005B3E50">
        <w:rPr>
          <w:sz w:val="18"/>
          <w:szCs w:val="16"/>
        </w:rPr>
        <w:t>Jefe</w:t>
      </w:r>
      <w:proofErr w:type="gramEnd"/>
      <w:r w:rsidRPr="005B3E50">
        <w:rPr>
          <w:sz w:val="18"/>
          <w:szCs w:val="16"/>
        </w:rPr>
        <w:t xml:space="preserve"> de la Oficina Asesora Jurídica. </w:t>
      </w:r>
    </w:p>
  </w:footnote>
  <w:footnote w:id="3">
    <w:p w14:paraId="244F7C53" w14:textId="3355955C" w:rsidR="000D5BFB" w:rsidRPr="005B3E50" w:rsidRDefault="000D5BFB" w:rsidP="005B3E50">
      <w:pPr>
        <w:pStyle w:val="Textonotapie"/>
        <w:jc w:val="both"/>
        <w:rPr>
          <w:sz w:val="18"/>
          <w:szCs w:val="16"/>
        </w:rPr>
      </w:pPr>
      <w:r w:rsidRPr="005B3E50">
        <w:rPr>
          <w:rStyle w:val="Refdenotaalpie"/>
          <w:sz w:val="18"/>
          <w:szCs w:val="16"/>
        </w:rPr>
        <w:footnoteRef/>
      </w:r>
      <w:r w:rsidRPr="005B3E50">
        <w:rPr>
          <w:sz w:val="18"/>
          <w:szCs w:val="16"/>
        </w:rPr>
        <w:t xml:space="preserve"> </w:t>
      </w:r>
      <w:bookmarkStart w:id="0" w:name="_Hlk98396360"/>
      <w:r w:rsidRPr="005B3E50">
        <w:rPr>
          <w:sz w:val="18"/>
          <w:szCs w:val="16"/>
        </w:rPr>
        <w:t xml:space="preserve">Fecha de Inicio de la Beca: Corresponde a la fecha de expedición del registro presupuestal o fecha de aprobación de póliza, lo último que haya sucedido en el tiempo. </w:t>
      </w:r>
      <w:bookmarkEnd w:id="0"/>
    </w:p>
  </w:footnote>
  <w:footnote w:id="4">
    <w:p w14:paraId="00BA3F58" w14:textId="3307C353" w:rsidR="007B3B01" w:rsidRPr="005B3E50" w:rsidRDefault="007B3B01" w:rsidP="005B3E50">
      <w:pPr>
        <w:pStyle w:val="Textonotapie"/>
        <w:jc w:val="both"/>
        <w:rPr>
          <w:sz w:val="18"/>
          <w:szCs w:val="16"/>
        </w:rPr>
      </w:pPr>
      <w:r w:rsidRPr="005B3E50">
        <w:rPr>
          <w:rStyle w:val="Refdenotaalpie"/>
          <w:sz w:val="18"/>
          <w:szCs w:val="16"/>
        </w:rPr>
        <w:footnoteRef/>
      </w:r>
      <w:r w:rsidRPr="005B3E50">
        <w:rPr>
          <w:sz w:val="18"/>
          <w:szCs w:val="16"/>
        </w:rPr>
        <w:t xml:space="preserve"> Fecha de finalización de la beca: Fecha máxima de ejecución de la convocatoria estipulada en la Cartilla de la convocatoria</w:t>
      </w:r>
      <w:r w:rsidR="00A3283D">
        <w:rPr>
          <w:sz w:val="18"/>
          <w:szCs w:val="16"/>
        </w:rPr>
        <w:t xml:space="preserve"> y en la resolución de ganadores</w:t>
      </w:r>
      <w:r w:rsidRPr="005B3E50">
        <w:rPr>
          <w:sz w:val="18"/>
          <w:szCs w:val="16"/>
        </w:rPr>
        <w:t xml:space="preserve">. </w:t>
      </w:r>
    </w:p>
  </w:footnote>
  <w:footnote w:id="5">
    <w:p w14:paraId="7F22BDB9" w14:textId="0C26D060" w:rsidR="007B3B01" w:rsidRDefault="007B3B01" w:rsidP="005B3E50">
      <w:pPr>
        <w:pStyle w:val="Textonotapie"/>
        <w:jc w:val="both"/>
      </w:pPr>
      <w:r w:rsidRPr="005B3E50">
        <w:rPr>
          <w:rStyle w:val="Refdenotaalpie"/>
          <w:sz w:val="18"/>
          <w:szCs w:val="16"/>
        </w:rPr>
        <w:footnoteRef/>
      </w:r>
      <w:r w:rsidRPr="005B3E50">
        <w:rPr>
          <w:sz w:val="18"/>
          <w:szCs w:val="16"/>
        </w:rPr>
        <w:t xml:space="preserve"> Fecha de entrega del informe: No aplica para el primer desembolso.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CD49" w14:textId="7CEEFA05" w:rsidR="00F72817" w:rsidRDefault="00F72817">
    <w:pPr>
      <w:pStyle w:val="Standard"/>
    </w:pPr>
  </w:p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71"/>
      <w:gridCol w:w="6521"/>
      <w:gridCol w:w="2170"/>
    </w:tblGrid>
    <w:tr w:rsidR="008871B7" w:rsidRPr="00E46A5D" w14:paraId="324B1253" w14:textId="77777777" w:rsidTr="009076B2">
      <w:trPr>
        <w:trHeight w:val="419"/>
      </w:trPr>
      <w:tc>
        <w:tcPr>
          <w:tcW w:w="127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2AF6B5" w14:textId="77777777" w:rsidR="008871B7" w:rsidRPr="00E46A5D" w:rsidRDefault="008871B7" w:rsidP="00E46A5D">
          <w:pPr>
            <w:pStyle w:val="Encabezado"/>
            <w:ind w:left="142"/>
            <w:jc w:val="both"/>
            <w:rPr>
              <w:rFonts w:cs="Arial"/>
              <w:sz w:val="22"/>
              <w:szCs w:val="22"/>
            </w:rPr>
          </w:pPr>
          <w:r w:rsidRPr="00E46A5D">
            <w:rPr>
              <w:rFonts w:cs="Arial"/>
              <w:noProof/>
              <w:sz w:val="22"/>
              <w:szCs w:val="22"/>
            </w:rPr>
            <w:drawing>
              <wp:anchor distT="0" distB="0" distL="114300" distR="114300" simplePos="0" relativeHeight="251661824" behindDoc="0" locked="0" layoutInCell="1" allowOverlap="1" wp14:anchorId="58A81236" wp14:editId="42CF9981">
                <wp:simplePos x="0" y="0"/>
                <wp:positionH relativeFrom="column">
                  <wp:posOffset>43177</wp:posOffset>
                </wp:positionH>
                <wp:positionV relativeFrom="paragraph">
                  <wp:posOffset>50804</wp:posOffset>
                </wp:positionV>
                <wp:extent cx="622304" cy="592458"/>
                <wp:effectExtent l="0" t="0" r="6346" b="0"/>
                <wp:wrapNone/>
                <wp:docPr id="2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4" cy="592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4731D4" w14:textId="465C0D05" w:rsidR="008871B7" w:rsidRPr="00587D44" w:rsidRDefault="008871B7" w:rsidP="00587D44">
          <w:pPr>
            <w:pStyle w:val="Encabezado"/>
            <w:spacing w:before="0" w:after="0"/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  <w:shd w:val="clear" w:color="auto" w:fill="FFFFFF"/>
            </w:rPr>
            <w:t xml:space="preserve">GESTIÓN DE LA </w:t>
          </w:r>
          <w:r w:rsidRPr="00587D44">
            <w:rPr>
              <w:rFonts w:cs="Arial"/>
              <w:b/>
              <w:bCs/>
              <w:color w:val="000000"/>
              <w:sz w:val="22"/>
              <w:szCs w:val="22"/>
              <w:shd w:val="clear" w:color="auto" w:fill="FFFFFF"/>
            </w:rPr>
            <w:t>PROMOCIÓN DE AGENTES Y PRACTICAS CULTURALES Y RECREODEPORTIVAS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4F7511" w14:textId="7988179E" w:rsidR="008871B7" w:rsidRPr="00E46A5D" w:rsidRDefault="008871B7" w:rsidP="00E46A5D">
          <w:pPr>
            <w:pStyle w:val="gray3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E46A5D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B750A8">
            <w:rPr>
              <w:rFonts w:ascii="Arial" w:hAnsi="Arial" w:cs="Arial"/>
              <w:sz w:val="16"/>
              <w:szCs w:val="16"/>
            </w:rPr>
            <w:t>PCR-PR-06-FR-09</w:t>
          </w:r>
        </w:p>
      </w:tc>
    </w:tr>
    <w:tr w:rsidR="008871B7" w:rsidRPr="00E46A5D" w14:paraId="0F601873" w14:textId="77777777" w:rsidTr="009076B2">
      <w:trPr>
        <w:trHeight w:val="355"/>
      </w:trPr>
      <w:tc>
        <w:tcPr>
          <w:tcW w:w="1271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0ACB74" w14:textId="77777777" w:rsidR="008871B7" w:rsidRPr="00E46A5D" w:rsidRDefault="008871B7" w:rsidP="00E46A5D">
          <w:pPr>
            <w:pStyle w:val="Encabezado"/>
            <w:ind w:left="142"/>
            <w:jc w:val="both"/>
            <w:rPr>
              <w:rFonts w:cs="Arial"/>
              <w:sz w:val="22"/>
              <w:szCs w:val="22"/>
            </w:rPr>
          </w:pPr>
        </w:p>
      </w:tc>
      <w:tc>
        <w:tcPr>
          <w:tcW w:w="65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2BD7B1" w14:textId="77777777" w:rsidR="008871B7" w:rsidRPr="00E46A5D" w:rsidRDefault="008871B7" w:rsidP="00E46A5D">
          <w:pPr>
            <w:pStyle w:val="Encabezado"/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FE5DC4" w14:textId="2B7CA393" w:rsidR="008871B7" w:rsidRPr="00E46A5D" w:rsidRDefault="008871B7" w:rsidP="00E46A5D">
          <w:pPr>
            <w:pStyle w:val="gray2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E46A5D">
            <w:rPr>
              <w:rFonts w:ascii="Arial" w:hAnsi="Arial" w:cs="Arial"/>
              <w:sz w:val="16"/>
              <w:szCs w:val="16"/>
            </w:rPr>
            <w:t>Versión: 0</w:t>
          </w: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8871B7" w:rsidRPr="00E46A5D" w14:paraId="5B43F202" w14:textId="77777777" w:rsidTr="009076B2">
      <w:trPr>
        <w:trHeight w:val="469"/>
      </w:trPr>
      <w:tc>
        <w:tcPr>
          <w:tcW w:w="1271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96AAFF" w14:textId="77777777" w:rsidR="008871B7" w:rsidRPr="00E46A5D" w:rsidRDefault="008871B7" w:rsidP="00E46A5D">
          <w:pPr>
            <w:pStyle w:val="Encabezado"/>
            <w:ind w:left="142"/>
            <w:jc w:val="both"/>
            <w:rPr>
              <w:rFonts w:cs="Arial"/>
              <w:sz w:val="22"/>
              <w:szCs w:val="22"/>
            </w:rPr>
          </w:pPr>
        </w:p>
      </w:tc>
      <w:tc>
        <w:tcPr>
          <w:tcW w:w="652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2AF3D1" w14:textId="03FE94E2" w:rsidR="008871B7" w:rsidRPr="00E46A5D" w:rsidRDefault="008871B7" w:rsidP="00877BCD">
          <w:pPr>
            <w:autoSpaceDE w:val="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E46A5D">
            <w:rPr>
              <w:rFonts w:ascii="Arial" w:hAnsi="Arial" w:cs="Arial"/>
              <w:b/>
              <w:bCs/>
              <w:sz w:val="22"/>
              <w:szCs w:val="22"/>
            </w:rPr>
            <w:t>SEGUIMIENTO A LA EJECUCIÓN DE LA PROPUESTA GANADORA DE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LA CONVOCATORIA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D88A71" w14:textId="2A33138E" w:rsidR="008871B7" w:rsidRPr="00E46A5D" w:rsidRDefault="008871B7" w:rsidP="00E46A5D">
          <w:pPr>
            <w:pStyle w:val="gray1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E46A5D">
            <w:rPr>
              <w:rFonts w:ascii="Arial" w:hAnsi="Arial" w:cs="Arial"/>
              <w:sz w:val="16"/>
              <w:szCs w:val="16"/>
            </w:rPr>
            <w:t>Fecha:</w:t>
          </w:r>
          <w:r>
            <w:rPr>
              <w:rFonts w:ascii="Arial" w:hAnsi="Arial" w:cs="Arial"/>
              <w:sz w:val="16"/>
              <w:szCs w:val="16"/>
            </w:rPr>
            <w:t xml:space="preserve"> 04/12/2023</w:t>
          </w:r>
        </w:p>
      </w:tc>
    </w:tr>
    <w:tr w:rsidR="008871B7" w:rsidRPr="00E46A5D" w14:paraId="4A5A8900" w14:textId="77777777" w:rsidTr="009076B2">
      <w:trPr>
        <w:trHeight w:val="469"/>
      </w:trPr>
      <w:tc>
        <w:tcPr>
          <w:tcW w:w="127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557841" w14:textId="77777777" w:rsidR="008871B7" w:rsidRPr="00E46A5D" w:rsidRDefault="008871B7" w:rsidP="00E46A5D">
          <w:pPr>
            <w:pStyle w:val="Encabezado"/>
            <w:ind w:left="142"/>
            <w:jc w:val="both"/>
            <w:rPr>
              <w:rFonts w:cs="Arial"/>
              <w:sz w:val="22"/>
              <w:szCs w:val="22"/>
            </w:rPr>
          </w:pPr>
        </w:p>
      </w:tc>
      <w:tc>
        <w:tcPr>
          <w:tcW w:w="652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F35896" w14:textId="77777777" w:rsidR="008871B7" w:rsidRPr="00E46A5D" w:rsidRDefault="008871B7" w:rsidP="00877BCD">
          <w:pPr>
            <w:autoSpaceDE w:val="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19A5FCF" w14:textId="456FD8A2" w:rsidR="008871B7" w:rsidRPr="00E46A5D" w:rsidRDefault="008871B7" w:rsidP="00E46A5D">
          <w:pPr>
            <w:pStyle w:val="gray1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8871B7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8871B7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8871B7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8871B7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8871B7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>1</w:t>
          </w:r>
          <w:r w:rsidRPr="008871B7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8871B7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8871B7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8871B7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8871B7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8871B7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>2</w:t>
          </w:r>
          <w:r w:rsidRPr="008871B7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6FA94CA" w14:textId="77777777" w:rsidR="00E46A5D" w:rsidRPr="00E46A5D" w:rsidRDefault="00E46A5D">
    <w:pPr>
      <w:pStyle w:val="Standard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8D"/>
    <w:rsid w:val="00071407"/>
    <w:rsid w:val="000D5BFB"/>
    <w:rsid w:val="000E2119"/>
    <w:rsid w:val="0015287A"/>
    <w:rsid w:val="00291100"/>
    <w:rsid w:val="002E6FF1"/>
    <w:rsid w:val="003E36ED"/>
    <w:rsid w:val="004970E3"/>
    <w:rsid w:val="004D13B3"/>
    <w:rsid w:val="00587D44"/>
    <w:rsid w:val="005B3E50"/>
    <w:rsid w:val="006E4ABE"/>
    <w:rsid w:val="0071724A"/>
    <w:rsid w:val="00756DF2"/>
    <w:rsid w:val="007B3B01"/>
    <w:rsid w:val="00813B1B"/>
    <w:rsid w:val="00877BCD"/>
    <w:rsid w:val="00886118"/>
    <w:rsid w:val="008871B7"/>
    <w:rsid w:val="009862B4"/>
    <w:rsid w:val="009A43D3"/>
    <w:rsid w:val="00A04824"/>
    <w:rsid w:val="00A3283D"/>
    <w:rsid w:val="00A459FE"/>
    <w:rsid w:val="00A527DE"/>
    <w:rsid w:val="00A829E9"/>
    <w:rsid w:val="00AC593F"/>
    <w:rsid w:val="00AC6DDE"/>
    <w:rsid w:val="00B750A8"/>
    <w:rsid w:val="00C874A4"/>
    <w:rsid w:val="00CD6227"/>
    <w:rsid w:val="00D815E4"/>
    <w:rsid w:val="00DA5DE6"/>
    <w:rsid w:val="00E46A5D"/>
    <w:rsid w:val="00F45D8F"/>
    <w:rsid w:val="00F72817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39F72"/>
  <w15:docId w15:val="{EB45BEF7-7641-453C-95D7-20899C7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ohit Hin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Encabezado">
    <w:name w:val="header"/>
    <w:basedOn w:val="Standard"/>
    <w:next w:val="Textbody"/>
    <w:link w:val="EncabezadoCar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E46A5D"/>
    <w:rPr>
      <w:rFonts w:ascii="Arial" w:hAnsi="Arial"/>
      <w:kern w:val="3"/>
      <w:sz w:val="28"/>
      <w:szCs w:val="28"/>
      <w:lang w:eastAsia="zh-CN" w:bidi="hi-IN"/>
    </w:rPr>
  </w:style>
  <w:style w:type="paragraph" w:customStyle="1" w:styleId="gray3">
    <w:name w:val="gray3"/>
    <w:basedOn w:val="Normal"/>
    <w:rsid w:val="00E46A5D"/>
    <w:pPr>
      <w:widowControl/>
      <w:suppressAutoHyphens w:val="0"/>
      <w:autoSpaceDE w:val="0"/>
      <w:spacing w:after="160" w:line="200" w:lineRule="atLeast"/>
      <w:textAlignment w:val="auto"/>
    </w:pPr>
    <w:rPr>
      <w:rFonts w:ascii="Mangal" w:eastAsia="Microsoft YaHei" w:hAnsi="Mangal" w:cs="Mangal"/>
      <w:sz w:val="36"/>
      <w:szCs w:val="36"/>
      <w:lang w:eastAsia="en-US" w:bidi="ar-SA"/>
    </w:rPr>
  </w:style>
  <w:style w:type="paragraph" w:customStyle="1" w:styleId="gray2">
    <w:name w:val="gray2"/>
    <w:basedOn w:val="Normal"/>
    <w:rsid w:val="00E46A5D"/>
    <w:pPr>
      <w:widowControl/>
      <w:suppressAutoHyphens w:val="0"/>
      <w:autoSpaceDE w:val="0"/>
      <w:spacing w:after="160" w:line="200" w:lineRule="atLeast"/>
      <w:textAlignment w:val="auto"/>
    </w:pPr>
    <w:rPr>
      <w:rFonts w:ascii="Mangal" w:eastAsia="Microsoft YaHei" w:hAnsi="Mangal" w:cs="Mangal"/>
      <w:sz w:val="36"/>
      <w:szCs w:val="36"/>
      <w:lang w:eastAsia="en-US" w:bidi="ar-SA"/>
    </w:rPr>
  </w:style>
  <w:style w:type="paragraph" w:customStyle="1" w:styleId="gray1">
    <w:name w:val="gray1"/>
    <w:basedOn w:val="Normal"/>
    <w:rsid w:val="00E46A5D"/>
    <w:pPr>
      <w:widowControl/>
      <w:suppressAutoHyphens w:val="0"/>
      <w:autoSpaceDE w:val="0"/>
      <w:spacing w:after="160" w:line="200" w:lineRule="atLeast"/>
      <w:textAlignment w:val="auto"/>
    </w:pPr>
    <w:rPr>
      <w:rFonts w:ascii="Mangal" w:eastAsia="Microsoft YaHei" w:hAnsi="Mangal" w:cs="Mangal"/>
      <w:sz w:val="36"/>
      <w:szCs w:val="36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27DE"/>
    <w:rPr>
      <w:rFonts w:cs="Mangal"/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27DE"/>
    <w:rPr>
      <w:rFonts w:cs="Mangal"/>
      <w:kern w:val="3"/>
      <w:szCs w:val="18"/>
      <w:lang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A527DE"/>
    <w:rPr>
      <w:vertAlign w:val="superscript"/>
    </w:rPr>
  </w:style>
  <w:style w:type="paragraph" w:styleId="Revisin">
    <w:name w:val="Revision"/>
    <w:hidden/>
    <w:uiPriority w:val="99"/>
    <w:semiHidden/>
    <w:rsid w:val="00886118"/>
    <w:rPr>
      <w:rFonts w:cs="Mangal"/>
      <w:kern w:val="3"/>
      <w:sz w:val="24"/>
      <w:szCs w:val="21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886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118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118"/>
    <w:rPr>
      <w:rFonts w:cs="Mangal"/>
      <w:kern w:val="3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11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D3A9-287F-47AE-A67F-D6277C23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herrera</dc:creator>
  <cp:keywords/>
  <cp:lastModifiedBy>Ruby Lorena Cruz Cruz</cp:lastModifiedBy>
  <cp:revision>5</cp:revision>
  <dcterms:created xsi:type="dcterms:W3CDTF">2022-05-03T01:30:00Z</dcterms:created>
  <dcterms:modified xsi:type="dcterms:W3CDTF">2023-12-04T15:00:00Z</dcterms:modified>
</cp:coreProperties>
</file>